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8D5" w:rsidRDefault="00E838D5">
      <w:bookmarkStart w:id="0" w:name="_GoBack"/>
      <w:bookmarkEnd w:id="0"/>
    </w:p>
    <w:p w:rsidR="00E838D5" w:rsidRPr="005522C2" w:rsidRDefault="00E838D5" w:rsidP="00DC2A73">
      <w:pPr>
        <w:jc w:val="center"/>
        <w:rPr>
          <w:b/>
          <w:sz w:val="24"/>
          <w:szCs w:val="24"/>
          <w:u w:val="single"/>
        </w:rPr>
      </w:pPr>
      <w:r w:rsidRPr="005522C2">
        <w:rPr>
          <w:b/>
          <w:sz w:val="24"/>
          <w:szCs w:val="24"/>
          <w:u w:val="single"/>
        </w:rPr>
        <w:t xml:space="preserve">Dyslexia </w:t>
      </w:r>
      <w:r w:rsidR="00DC2A73" w:rsidRPr="005522C2">
        <w:rPr>
          <w:b/>
          <w:sz w:val="24"/>
          <w:szCs w:val="24"/>
          <w:u w:val="single"/>
        </w:rPr>
        <w:t xml:space="preserve">Professional Development Framework Action Plan for </w:t>
      </w:r>
      <w:proofErr w:type="spellStart"/>
      <w:r w:rsidR="00DC2A73" w:rsidRPr="005522C2">
        <w:rPr>
          <w:b/>
          <w:sz w:val="24"/>
          <w:szCs w:val="24"/>
          <w:u w:val="single"/>
        </w:rPr>
        <w:t>Ingoldmells</w:t>
      </w:r>
      <w:proofErr w:type="spellEnd"/>
      <w:r w:rsidR="00DC2A73" w:rsidRPr="005522C2">
        <w:rPr>
          <w:b/>
          <w:sz w:val="24"/>
          <w:szCs w:val="24"/>
          <w:u w:val="single"/>
        </w:rPr>
        <w:t xml:space="preserve"> and Skegness Junior Academies.</w:t>
      </w:r>
    </w:p>
    <w:p w:rsidR="00DC2A73" w:rsidRDefault="00DC2A73" w:rsidP="00DC2A73">
      <w:pPr>
        <w:rPr>
          <w:b/>
        </w:rPr>
      </w:pPr>
      <w:r w:rsidRPr="00DC2A73">
        <w:rPr>
          <w:b/>
          <w:u w:val="single"/>
        </w:rPr>
        <w:t xml:space="preserve">Aim: </w:t>
      </w:r>
      <w:r>
        <w:rPr>
          <w:b/>
          <w:u w:val="single"/>
        </w:rPr>
        <w:t xml:space="preserve"> </w:t>
      </w:r>
      <w:r>
        <w:rPr>
          <w:b/>
        </w:rPr>
        <w:t xml:space="preserve">to fully integrate the use of the ‘Dyslexia Professional Development Framework’ into our settings, both as a resource and as a training tool to raise the knowledge and expertise of our whole team, to aid professional development and  institutional improvement, therefore improving the outcomes for our children. </w:t>
      </w:r>
    </w:p>
    <w:p w:rsidR="00DC2A73" w:rsidRPr="00DC2A73" w:rsidRDefault="00DC2A73" w:rsidP="00DC2A73">
      <w:pPr>
        <w:rPr>
          <w:b/>
        </w:rPr>
      </w:pPr>
      <w:r>
        <w:rPr>
          <w:b/>
          <w:noProof/>
          <w:lang w:eastAsia="en-GB"/>
        </w:rPr>
        <w:drawing>
          <wp:inline distT="0" distB="0" distL="0" distR="0">
            <wp:extent cx="5486400" cy="2657475"/>
            <wp:effectExtent l="19050" t="19050" r="19050" b="285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DC2A73" w:rsidRDefault="001458C6" w:rsidP="00DC2A73">
      <w:pPr>
        <w:jc w:val="center"/>
        <w:rPr>
          <w:u w:val="single"/>
        </w:rPr>
      </w:pPr>
      <w:r>
        <w:rPr>
          <w:noProof/>
          <w:u w:val="single"/>
          <w:lang w:eastAsia="en-GB"/>
        </w:rPr>
        <w:drawing>
          <wp:inline distT="0" distB="0" distL="0" distR="0">
            <wp:extent cx="5476875" cy="2876550"/>
            <wp:effectExtent l="0" t="19050" r="9525" b="381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824A42" w:rsidRDefault="00824A42" w:rsidP="00DC2A73">
      <w:pPr>
        <w:jc w:val="center"/>
        <w:rPr>
          <w:u w:val="single"/>
        </w:rPr>
      </w:pPr>
    </w:p>
    <w:p w:rsidR="00824A42" w:rsidRDefault="00824A42" w:rsidP="00DC2A73">
      <w:pPr>
        <w:jc w:val="center"/>
        <w:rPr>
          <w:u w:val="single"/>
        </w:rPr>
      </w:pPr>
    </w:p>
    <w:p w:rsidR="00824A42" w:rsidRDefault="00824A42" w:rsidP="00DC2A73">
      <w:pPr>
        <w:jc w:val="center"/>
        <w:rPr>
          <w:u w:val="single"/>
        </w:rPr>
      </w:pPr>
      <w:r>
        <w:rPr>
          <w:noProof/>
          <w:u w:val="single"/>
          <w:lang w:eastAsia="en-GB"/>
        </w:rPr>
        <w:drawing>
          <wp:inline distT="0" distB="0" distL="0" distR="0">
            <wp:extent cx="5486400" cy="3200400"/>
            <wp:effectExtent l="0" t="19050" r="95250" b="381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824A42" w:rsidRDefault="00824A42" w:rsidP="00824A42"/>
    <w:p w:rsidR="00824A42" w:rsidRDefault="00824A42" w:rsidP="00824A42">
      <w:pPr>
        <w:tabs>
          <w:tab w:val="left" w:pos="2685"/>
        </w:tabs>
      </w:pPr>
      <w:r>
        <w:t>The training may be a rolling programme or evolve as we take it on as whole academies so this plan is subject to change due to staff need.</w:t>
      </w:r>
    </w:p>
    <w:p w:rsidR="00824A42" w:rsidRDefault="00824A42" w:rsidP="00824A42">
      <w:pPr>
        <w:tabs>
          <w:tab w:val="left" w:pos="2685"/>
        </w:tabs>
      </w:pPr>
      <w:r>
        <w:t xml:space="preserve">Opportunities to share expertise, resources, </w:t>
      </w:r>
      <w:proofErr w:type="gramStart"/>
      <w:r>
        <w:t>training</w:t>
      </w:r>
      <w:proofErr w:type="gramEnd"/>
      <w:r>
        <w:t xml:space="preserve"> will certainly be looked at, whilst remembering that each Academy has individual training needs</w:t>
      </w:r>
      <w:r w:rsidR="00D206A3">
        <w:t xml:space="preserve"> and therefore deserves the bespoke model which is relevant to them, their staff and their children.</w:t>
      </w:r>
    </w:p>
    <w:p w:rsidR="00D206A3" w:rsidRPr="00824A42" w:rsidRDefault="00D206A3" w:rsidP="00824A42">
      <w:pPr>
        <w:tabs>
          <w:tab w:val="left" w:pos="2685"/>
        </w:tabs>
      </w:pPr>
      <w:r>
        <w:t xml:space="preserve">The launch for each strand will be through whole staff meetings after school (which TA’s will be given the dates for in September). I would like to encourage each class team to work together and think about how this could best be used for our children? What can we do together? Therefore encouraging consistency in the classrooms whilst sharing knowledge and ideas and giving every team member a voice. And a little bit of healthy competition between classes/academies.  </w:t>
      </w:r>
    </w:p>
    <w:sectPr w:rsidR="00D206A3" w:rsidRPr="00824A42">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006" w:rsidRDefault="00D94006" w:rsidP="00E838D5">
      <w:pPr>
        <w:spacing w:after="0" w:line="240" w:lineRule="auto"/>
      </w:pPr>
      <w:r>
        <w:separator/>
      </w:r>
    </w:p>
  </w:endnote>
  <w:endnote w:type="continuationSeparator" w:id="0">
    <w:p w:rsidR="00D94006" w:rsidRDefault="00D94006" w:rsidP="00E83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2C2" w:rsidRDefault="005522C2" w:rsidP="005522C2">
    <w:pPr>
      <w:pStyle w:val="Footer"/>
      <w:jc w:val="center"/>
    </w:pPr>
    <w:r>
      <w:rPr>
        <w:noProof/>
        <w:lang w:eastAsia="en-GB"/>
      </w:rPr>
      <w:drawing>
        <wp:inline distT="0" distB="0" distL="0" distR="0" wp14:anchorId="1AB1F239">
          <wp:extent cx="1274445" cy="73152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7315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006" w:rsidRDefault="00D94006" w:rsidP="00E838D5">
      <w:pPr>
        <w:spacing w:after="0" w:line="240" w:lineRule="auto"/>
      </w:pPr>
      <w:r>
        <w:separator/>
      </w:r>
    </w:p>
  </w:footnote>
  <w:footnote w:type="continuationSeparator" w:id="0">
    <w:p w:rsidR="00D94006" w:rsidRDefault="00D94006" w:rsidP="00E83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8D5" w:rsidRDefault="00E838D5" w:rsidP="005522C2">
    <w:pPr>
      <w:pStyle w:val="Header"/>
      <w:jc w:val="center"/>
    </w:pPr>
    <w:r>
      <w:rPr>
        <w:noProof/>
        <w:lang w:eastAsia="en-GB"/>
      </w:rPr>
      <w:drawing>
        <wp:inline distT="0" distB="0" distL="0" distR="0" wp14:anchorId="2630D66D" wp14:editId="3A9EE006">
          <wp:extent cx="1733550" cy="962025"/>
          <wp:effectExtent l="0" t="0" r="0" b="9525"/>
          <wp:docPr id="3" name="Picture 4" descr="Description: Skegness-Junior-Academy-logoJPG.jpg"/>
          <wp:cNvGraphicFramePr/>
          <a:graphic xmlns:a="http://schemas.openxmlformats.org/drawingml/2006/main">
            <a:graphicData uri="http://schemas.openxmlformats.org/drawingml/2006/picture">
              <pic:pic xmlns:pic="http://schemas.openxmlformats.org/drawingml/2006/picture">
                <pic:nvPicPr>
                  <pic:cNvPr id="2" name="Picture 4" descr="Description: Skegness-Junior-Academy-logoJPG.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172" cy="9607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B3F"/>
    <w:rsid w:val="000D3048"/>
    <w:rsid w:val="001458C6"/>
    <w:rsid w:val="00326E17"/>
    <w:rsid w:val="004D3799"/>
    <w:rsid w:val="005522C2"/>
    <w:rsid w:val="005E10CD"/>
    <w:rsid w:val="006854EA"/>
    <w:rsid w:val="00824A42"/>
    <w:rsid w:val="00D206A3"/>
    <w:rsid w:val="00D94006"/>
    <w:rsid w:val="00DC2A73"/>
    <w:rsid w:val="00E838D5"/>
    <w:rsid w:val="00FD5550"/>
    <w:rsid w:val="00FF0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B3F"/>
    <w:rPr>
      <w:rFonts w:ascii="Tahoma" w:hAnsi="Tahoma" w:cs="Tahoma"/>
      <w:sz w:val="16"/>
      <w:szCs w:val="16"/>
    </w:rPr>
  </w:style>
  <w:style w:type="paragraph" w:styleId="Header">
    <w:name w:val="header"/>
    <w:basedOn w:val="Normal"/>
    <w:link w:val="HeaderChar"/>
    <w:uiPriority w:val="99"/>
    <w:unhideWhenUsed/>
    <w:rsid w:val="00E83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8D5"/>
  </w:style>
  <w:style w:type="paragraph" w:styleId="Footer">
    <w:name w:val="footer"/>
    <w:basedOn w:val="Normal"/>
    <w:link w:val="FooterChar"/>
    <w:uiPriority w:val="99"/>
    <w:unhideWhenUsed/>
    <w:rsid w:val="00E83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8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B3F"/>
    <w:rPr>
      <w:rFonts w:ascii="Tahoma" w:hAnsi="Tahoma" w:cs="Tahoma"/>
      <w:sz w:val="16"/>
      <w:szCs w:val="16"/>
    </w:rPr>
  </w:style>
  <w:style w:type="paragraph" w:styleId="Header">
    <w:name w:val="header"/>
    <w:basedOn w:val="Normal"/>
    <w:link w:val="HeaderChar"/>
    <w:uiPriority w:val="99"/>
    <w:unhideWhenUsed/>
    <w:rsid w:val="00E83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8D5"/>
  </w:style>
  <w:style w:type="paragraph" w:styleId="Footer">
    <w:name w:val="footer"/>
    <w:basedOn w:val="Normal"/>
    <w:link w:val="FooterChar"/>
    <w:uiPriority w:val="99"/>
    <w:unhideWhenUsed/>
    <w:rsid w:val="00E83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theme" Target="theme/theme1.xml"/><Relationship Id="rId2" Type="http://schemas.microsoft.com/office/2007/relationships/stylesWithEffects" Target="stylesWithEffects.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footer" Target="footer1.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4350FB-5152-4575-84B5-27FBE8813B5E}"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5D9507C2-9F99-498E-B3FC-6D5858D54BBF}">
      <dgm:prSet phldrT="[Text]"/>
      <dgm:spPr/>
      <dgm:t>
        <a:bodyPr/>
        <a:lstStyle/>
        <a:p>
          <a:r>
            <a:rPr lang="en-GB"/>
            <a:t>September 2013</a:t>
          </a:r>
        </a:p>
      </dgm:t>
    </dgm:pt>
    <dgm:pt modelId="{D82F708B-F4A0-483A-902F-A2DF8B5F5E2F}" type="parTrans" cxnId="{5201B357-D189-466C-8E1B-A4E1583F140A}">
      <dgm:prSet/>
      <dgm:spPr/>
      <dgm:t>
        <a:bodyPr/>
        <a:lstStyle/>
        <a:p>
          <a:endParaRPr lang="en-GB"/>
        </a:p>
      </dgm:t>
    </dgm:pt>
    <dgm:pt modelId="{B6115348-1EF5-4CF6-93FC-F1A39653B614}" type="sibTrans" cxnId="{5201B357-D189-466C-8E1B-A4E1583F140A}">
      <dgm:prSet/>
      <dgm:spPr/>
      <dgm:t>
        <a:bodyPr/>
        <a:lstStyle/>
        <a:p>
          <a:endParaRPr lang="en-GB"/>
        </a:p>
      </dgm:t>
    </dgm:pt>
    <dgm:pt modelId="{4EEA551D-4958-4BB7-B1FE-0296D6353DD2}">
      <dgm:prSet phldrT="[Text]"/>
      <dgm:spPr/>
      <dgm:t>
        <a:bodyPr/>
        <a:lstStyle/>
        <a:p>
          <a:r>
            <a:rPr lang="en-GB"/>
            <a:t>To hold a whole team 'what do you know about dyslexia' staff meeting. (record on big pieces of paper and save for our final staff meeting as an improvement measure)</a:t>
          </a:r>
        </a:p>
      </dgm:t>
    </dgm:pt>
    <dgm:pt modelId="{97988BCC-06B6-405B-80F6-968BCB5C43F1}" type="parTrans" cxnId="{741768A4-8007-4D4F-84BB-1052700E3560}">
      <dgm:prSet/>
      <dgm:spPr/>
      <dgm:t>
        <a:bodyPr/>
        <a:lstStyle/>
        <a:p>
          <a:endParaRPr lang="en-GB"/>
        </a:p>
      </dgm:t>
    </dgm:pt>
    <dgm:pt modelId="{916FB13F-BE9C-45EA-A26F-34A766349305}" type="sibTrans" cxnId="{741768A4-8007-4D4F-84BB-1052700E3560}">
      <dgm:prSet/>
      <dgm:spPr/>
      <dgm:t>
        <a:bodyPr/>
        <a:lstStyle/>
        <a:p>
          <a:endParaRPr lang="en-GB"/>
        </a:p>
      </dgm:t>
    </dgm:pt>
    <dgm:pt modelId="{DDB3F6B8-FB84-4963-8B87-11EF46A72BB3}">
      <dgm:prSet phldrT="[Text]"/>
      <dgm:spPr/>
      <dgm:t>
        <a:bodyPr/>
        <a:lstStyle/>
        <a:p>
          <a:r>
            <a:rPr lang="en-GB"/>
            <a:t>Introduce the website using the videos and team development activities., give people the opportunity to register and explore. Discuss next steps (looking at the training strands).</a:t>
          </a:r>
        </a:p>
      </dgm:t>
    </dgm:pt>
    <dgm:pt modelId="{9DD8603C-2D3C-4225-9EB3-C21CEDA59C05}" type="parTrans" cxnId="{E13D0665-B59A-45DE-9A13-F14BA4B30357}">
      <dgm:prSet/>
      <dgm:spPr/>
      <dgm:t>
        <a:bodyPr/>
        <a:lstStyle/>
        <a:p>
          <a:endParaRPr lang="en-GB"/>
        </a:p>
      </dgm:t>
    </dgm:pt>
    <dgm:pt modelId="{D69F666F-1033-4741-8031-25213497C503}" type="sibTrans" cxnId="{E13D0665-B59A-45DE-9A13-F14BA4B30357}">
      <dgm:prSet/>
      <dgm:spPr/>
      <dgm:t>
        <a:bodyPr/>
        <a:lstStyle/>
        <a:p>
          <a:endParaRPr lang="en-GB"/>
        </a:p>
      </dgm:t>
    </dgm:pt>
    <dgm:pt modelId="{8B5BCBC4-E754-454A-BFF6-4E83A055762C}">
      <dgm:prSet phldrT="[Text]"/>
      <dgm:spPr/>
      <dgm:t>
        <a:bodyPr/>
        <a:lstStyle/>
        <a:p>
          <a:r>
            <a:rPr lang="en-GB"/>
            <a:t>December 2013</a:t>
          </a:r>
        </a:p>
      </dgm:t>
    </dgm:pt>
    <dgm:pt modelId="{5E832A05-B973-492B-85E8-7DC568C39B59}" type="parTrans" cxnId="{E53104D8-431D-4BC9-86B8-80BA239971B4}">
      <dgm:prSet/>
      <dgm:spPr/>
      <dgm:t>
        <a:bodyPr/>
        <a:lstStyle/>
        <a:p>
          <a:endParaRPr lang="en-GB"/>
        </a:p>
      </dgm:t>
    </dgm:pt>
    <dgm:pt modelId="{BE943603-DA20-4C31-9774-BABE5149ECBA}" type="sibTrans" cxnId="{E53104D8-431D-4BC9-86B8-80BA239971B4}">
      <dgm:prSet/>
      <dgm:spPr/>
      <dgm:t>
        <a:bodyPr/>
        <a:lstStyle/>
        <a:p>
          <a:endParaRPr lang="en-GB"/>
        </a:p>
      </dgm:t>
    </dgm:pt>
    <dgm:pt modelId="{C24473FA-225D-401F-AFFF-C219A6841A6B}">
      <dgm:prSet phldrT="[Text]"/>
      <dgm:spPr/>
      <dgm:t>
        <a:bodyPr/>
        <a:lstStyle/>
        <a:p>
          <a:r>
            <a:rPr lang="en-GB"/>
            <a:t>April 2014 </a:t>
          </a:r>
        </a:p>
      </dgm:t>
    </dgm:pt>
    <dgm:pt modelId="{C605F8B1-8B26-402F-8F3F-11E127292126}" type="parTrans" cxnId="{C60BBEB4-B41A-4F81-AEE6-A9E3173E2CBA}">
      <dgm:prSet/>
      <dgm:spPr/>
      <dgm:t>
        <a:bodyPr/>
        <a:lstStyle/>
        <a:p>
          <a:endParaRPr lang="en-GB"/>
        </a:p>
      </dgm:t>
    </dgm:pt>
    <dgm:pt modelId="{892B1DD8-5CD6-4895-A333-625CB6BC2762}" type="sibTrans" cxnId="{C60BBEB4-B41A-4F81-AEE6-A9E3173E2CBA}">
      <dgm:prSet/>
      <dgm:spPr/>
      <dgm:t>
        <a:bodyPr/>
        <a:lstStyle/>
        <a:p>
          <a:endParaRPr lang="en-GB"/>
        </a:p>
      </dgm:t>
    </dgm:pt>
    <dgm:pt modelId="{4D0D0213-F5E9-4AE2-92EA-9DB2A80A9940}">
      <dgm:prSet phldrT="[Text]"/>
      <dgm:spPr/>
      <dgm:t>
        <a:bodyPr/>
        <a:lstStyle/>
        <a:p>
          <a:r>
            <a:rPr lang="en-GB"/>
            <a:t>Strand 2</a:t>
          </a:r>
        </a:p>
      </dgm:t>
    </dgm:pt>
    <dgm:pt modelId="{8CF83A35-7F95-44FC-99D2-727DAEDBF857}" type="parTrans" cxnId="{3DA73855-C72A-48C4-BD02-2B44D4661290}">
      <dgm:prSet/>
      <dgm:spPr/>
      <dgm:t>
        <a:bodyPr/>
        <a:lstStyle/>
        <a:p>
          <a:endParaRPr lang="en-GB"/>
        </a:p>
      </dgm:t>
    </dgm:pt>
    <dgm:pt modelId="{C0739F6F-0879-4466-86B7-72A8D569DA05}" type="sibTrans" cxnId="{3DA73855-C72A-48C4-BD02-2B44D4661290}">
      <dgm:prSet/>
      <dgm:spPr/>
      <dgm:t>
        <a:bodyPr/>
        <a:lstStyle/>
        <a:p>
          <a:endParaRPr lang="en-GB"/>
        </a:p>
      </dgm:t>
    </dgm:pt>
    <dgm:pt modelId="{DCB538C2-03C7-475B-ABF7-6C4E2F88602B}">
      <dgm:prSet/>
      <dgm:spPr/>
      <dgm:t>
        <a:bodyPr/>
        <a:lstStyle/>
        <a:p>
          <a:r>
            <a:rPr lang="en-GB"/>
            <a:t>Strand 1</a:t>
          </a:r>
        </a:p>
      </dgm:t>
    </dgm:pt>
    <dgm:pt modelId="{2C9F939D-00D9-4F0C-9386-088450BA4572}" type="parTrans" cxnId="{C8E1A8D5-0352-4435-80D0-924165FEA9CC}">
      <dgm:prSet/>
      <dgm:spPr/>
      <dgm:t>
        <a:bodyPr/>
        <a:lstStyle/>
        <a:p>
          <a:endParaRPr lang="en-GB"/>
        </a:p>
      </dgm:t>
    </dgm:pt>
    <dgm:pt modelId="{CA420C95-92F7-4528-AC9E-C17FB28C60DC}" type="sibTrans" cxnId="{C8E1A8D5-0352-4435-80D0-924165FEA9CC}">
      <dgm:prSet/>
      <dgm:spPr/>
      <dgm:t>
        <a:bodyPr/>
        <a:lstStyle/>
        <a:p>
          <a:endParaRPr lang="en-GB"/>
        </a:p>
      </dgm:t>
    </dgm:pt>
    <dgm:pt modelId="{5FAFA2F4-3705-4BE2-91FC-77F498D263FC}">
      <dgm:prSet/>
      <dgm:spPr/>
      <dgm:t>
        <a:bodyPr/>
        <a:lstStyle/>
        <a:p>
          <a:r>
            <a:rPr lang="en-GB"/>
            <a:t>Development of language and literacy training module</a:t>
          </a:r>
        </a:p>
      </dgm:t>
    </dgm:pt>
    <dgm:pt modelId="{9E2657E9-2F41-425A-B219-4E41D9997B7D}" type="parTrans" cxnId="{5A966265-F135-4262-A04B-1F5BA47A4817}">
      <dgm:prSet/>
      <dgm:spPr/>
      <dgm:t>
        <a:bodyPr/>
        <a:lstStyle/>
        <a:p>
          <a:endParaRPr lang="en-GB"/>
        </a:p>
      </dgm:t>
    </dgm:pt>
    <dgm:pt modelId="{6BC8C8C7-85CC-4570-BF95-3BF611EEE61C}" type="sibTrans" cxnId="{5A966265-F135-4262-A04B-1F5BA47A4817}">
      <dgm:prSet/>
      <dgm:spPr/>
      <dgm:t>
        <a:bodyPr/>
        <a:lstStyle/>
        <a:p>
          <a:endParaRPr lang="en-GB"/>
        </a:p>
      </dgm:t>
    </dgm:pt>
    <dgm:pt modelId="{A1E621C1-5468-42A4-874F-B4D76007B2CA}">
      <dgm:prSet phldrT="[Text]"/>
      <dgm:spPr/>
      <dgm:t>
        <a:bodyPr/>
        <a:lstStyle/>
        <a:p>
          <a:r>
            <a:rPr lang="en-GB"/>
            <a:t>Theories of dyslexia/SpLD training modules</a:t>
          </a:r>
        </a:p>
      </dgm:t>
    </dgm:pt>
    <dgm:pt modelId="{F197A3E5-A8B7-42EF-9D39-E5940D5E496D}" type="parTrans" cxnId="{1A5B46BF-285A-483B-A478-19451D0A9DF2}">
      <dgm:prSet/>
      <dgm:spPr/>
      <dgm:t>
        <a:bodyPr/>
        <a:lstStyle/>
        <a:p>
          <a:endParaRPr lang="en-GB"/>
        </a:p>
      </dgm:t>
    </dgm:pt>
    <dgm:pt modelId="{1CB90801-F4E3-43A6-965F-67AE9DEC1F9A}" type="sibTrans" cxnId="{1A5B46BF-285A-483B-A478-19451D0A9DF2}">
      <dgm:prSet/>
      <dgm:spPr/>
      <dgm:t>
        <a:bodyPr/>
        <a:lstStyle/>
        <a:p>
          <a:endParaRPr lang="en-GB"/>
        </a:p>
      </dgm:t>
    </dgm:pt>
    <dgm:pt modelId="{776F5018-6E09-4EE4-85B9-E388B4568C5A}" type="pres">
      <dgm:prSet presAssocID="{DB4350FB-5152-4575-84B5-27FBE8813B5E}" presName="linearFlow" presStyleCnt="0">
        <dgm:presLayoutVars>
          <dgm:dir/>
          <dgm:animLvl val="lvl"/>
          <dgm:resizeHandles val="exact"/>
        </dgm:presLayoutVars>
      </dgm:prSet>
      <dgm:spPr/>
      <dgm:t>
        <a:bodyPr/>
        <a:lstStyle/>
        <a:p>
          <a:endParaRPr lang="en-GB"/>
        </a:p>
      </dgm:t>
    </dgm:pt>
    <dgm:pt modelId="{9B1DAA15-8FA7-44BB-A7DF-FDB0B4DFB0A1}" type="pres">
      <dgm:prSet presAssocID="{5D9507C2-9F99-498E-B3FC-6D5858D54BBF}" presName="composite" presStyleCnt="0"/>
      <dgm:spPr/>
    </dgm:pt>
    <dgm:pt modelId="{C22880A7-D8BC-4252-BB62-C176CD80A153}" type="pres">
      <dgm:prSet presAssocID="{5D9507C2-9F99-498E-B3FC-6D5858D54BBF}" presName="parentText" presStyleLbl="alignNode1" presStyleIdx="0" presStyleCnt="3">
        <dgm:presLayoutVars>
          <dgm:chMax val="1"/>
          <dgm:bulletEnabled val="1"/>
        </dgm:presLayoutVars>
      </dgm:prSet>
      <dgm:spPr/>
      <dgm:t>
        <a:bodyPr/>
        <a:lstStyle/>
        <a:p>
          <a:endParaRPr lang="en-GB"/>
        </a:p>
      </dgm:t>
    </dgm:pt>
    <dgm:pt modelId="{BF731D4B-95BB-4C62-BD68-77A2DFB89A0E}" type="pres">
      <dgm:prSet presAssocID="{5D9507C2-9F99-498E-B3FC-6D5858D54BBF}" presName="descendantText" presStyleLbl="alignAcc1" presStyleIdx="0" presStyleCnt="3">
        <dgm:presLayoutVars>
          <dgm:bulletEnabled val="1"/>
        </dgm:presLayoutVars>
      </dgm:prSet>
      <dgm:spPr/>
      <dgm:t>
        <a:bodyPr/>
        <a:lstStyle/>
        <a:p>
          <a:endParaRPr lang="en-GB"/>
        </a:p>
      </dgm:t>
    </dgm:pt>
    <dgm:pt modelId="{DC748FAC-DB28-4968-B6C4-D425438FF7D0}" type="pres">
      <dgm:prSet presAssocID="{B6115348-1EF5-4CF6-93FC-F1A39653B614}" presName="sp" presStyleCnt="0"/>
      <dgm:spPr/>
    </dgm:pt>
    <dgm:pt modelId="{7854C7DB-BC00-43D2-A15C-CF1E4D3F2CF2}" type="pres">
      <dgm:prSet presAssocID="{8B5BCBC4-E754-454A-BFF6-4E83A055762C}" presName="composite" presStyleCnt="0"/>
      <dgm:spPr/>
    </dgm:pt>
    <dgm:pt modelId="{4C66F52B-9383-4149-BEC8-F335598D02F8}" type="pres">
      <dgm:prSet presAssocID="{8B5BCBC4-E754-454A-BFF6-4E83A055762C}" presName="parentText" presStyleLbl="alignNode1" presStyleIdx="1" presStyleCnt="3">
        <dgm:presLayoutVars>
          <dgm:chMax val="1"/>
          <dgm:bulletEnabled val="1"/>
        </dgm:presLayoutVars>
      </dgm:prSet>
      <dgm:spPr/>
      <dgm:t>
        <a:bodyPr/>
        <a:lstStyle/>
        <a:p>
          <a:endParaRPr lang="en-GB"/>
        </a:p>
      </dgm:t>
    </dgm:pt>
    <dgm:pt modelId="{5E95216D-925A-4252-8E20-4C27579C26E5}" type="pres">
      <dgm:prSet presAssocID="{8B5BCBC4-E754-454A-BFF6-4E83A055762C}" presName="descendantText" presStyleLbl="alignAcc1" presStyleIdx="1" presStyleCnt="3">
        <dgm:presLayoutVars>
          <dgm:bulletEnabled val="1"/>
        </dgm:presLayoutVars>
      </dgm:prSet>
      <dgm:spPr/>
      <dgm:t>
        <a:bodyPr/>
        <a:lstStyle/>
        <a:p>
          <a:endParaRPr lang="en-GB"/>
        </a:p>
      </dgm:t>
    </dgm:pt>
    <dgm:pt modelId="{5E39C983-8AEB-4F18-ADDD-1265F004677B}" type="pres">
      <dgm:prSet presAssocID="{BE943603-DA20-4C31-9774-BABE5149ECBA}" presName="sp" presStyleCnt="0"/>
      <dgm:spPr/>
    </dgm:pt>
    <dgm:pt modelId="{7DE4BC26-1ED5-4BF6-B2FA-3220884B2A5E}" type="pres">
      <dgm:prSet presAssocID="{C24473FA-225D-401F-AFFF-C219A6841A6B}" presName="composite" presStyleCnt="0"/>
      <dgm:spPr/>
    </dgm:pt>
    <dgm:pt modelId="{BEA2E5E1-B32E-4475-A813-FD9E325690BE}" type="pres">
      <dgm:prSet presAssocID="{C24473FA-225D-401F-AFFF-C219A6841A6B}" presName="parentText" presStyleLbl="alignNode1" presStyleIdx="2" presStyleCnt="3">
        <dgm:presLayoutVars>
          <dgm:chMax val="1"/>
          <dgm:bulletEnabled val="1"/>
        </dgm:presLayoutVars>
      </dgm:prSet>
      <dgm:spPr/>
      <dgm:t>
        <a:bodyPr/>
        <a:lstStyle/>
        <a:p>
          <a:endParaRPr lang="en-GB"/>
        </a:p>
      </dgm:t>
    </dgm:pt>
    <dgm:pt modelId="{BBEDD3CB-67A0-49F2-A9F5-84179DD2FD58}" type="pres">
      <dgm:prSet presAssocID="{C24473FA-225D-401F-AFFF-C219A6841A6B}" presName="descendantText" presStyleLbl="alignAcc1" presStyleIdx="2" presStyleCnt="3">
        <dgm:presLayoutVars>
          <dgm:bulletEnabled val="1"/>
        </dgm:presLayoutVars>
      </dgm:prSet>
      <dgm:spPr/>
      <dgm:t>
        <a:bodyPr/>
        <a:lstStyle/>
        <a:p>
          <a:endParaRPr lang="en-GB"/>
        </a:p>
      </dgm:t>
    </dgm:pt>
  </dgm:ptLst>
  <dgm:cxnLst>
    <dgm:cxn modelId="{E0A3C140-177D-41A5-A28B-BE77B846264E}" type="presOf" srcId="{DCB538C2-03C7-475B-ABF7-6C4E2F88602B}" destId="{5E95216D-925A-4252-8E20-4C27579C26E5}" srcOrd="0" destOrd="0" presId="urn:microsoft.com/office/officeart/2005/8/layout/chevron2"/>
    <dgm:cxn modelId="{5A966265-F135-4262-A04B-1F5BA47A4817}" srcId="{8B5BCBC4-E754-454A-BFF6-4E83A055762C}" destId="{5FAFA2F4-3705-4BE2-91FC-77F498D263FC}" srcOrd="1" destOrd="0" parTransId="{9E2657E9-2F41-425A-B219-4E41D9997B7D}" sibTransId="{6BC8C8C7-85CC-4570-BF95-3BF611EEE61C}"/>
    <dgm:cxn modelId="{0A03FCEB-FC09-489A-919F-F99D42527022}" type="presOf" srcId="{5FAFA2F4-3705-4BE2-91FC-77F498D263FC}" destId="{5E95216D-925A-4252-8E20-4C27579C26E5}" srcOrd="0" destOrd="1" presId="urn:microsoft.com/office/officeart/2005/8/layout/chevron2"/>
    <dgm:cxn modelId="{96404667-26DE-4C7E-9987-46A1A6D0788D}" type="presOf" srcId="{DDB3F6B8-FB84-4963-8B87-11EF46A72BB3}" destId="{BF731D4B-95BB-4C62-BD68-77A2DFB89A0E}" srcOrd="0" destOrd="1" presId="urn:microsoft.com/office/officeart/2005/8/layout/chevron2"/>
    <dgm:cxn modelId="{719F6100-CCDD-4F99-9D60-2665C003AB07}" type="presOf" srcId="{4D0D0213-F5E9-4AE2-92EA-9DB2A80A9940}" destId="{BBEDD3CB-67A0-49F2-A9F5-84179DD2FD58}" srcOrd="0" destOrd="0" presId="urn:microsoft.com/office/officeart/2005/8/layout/chevron2"/>
    <dgm:cxn modelId="{86CB30F2-7C19-4F60-B470-581A9B48AE15}" type="presOf" srcId="{DB4350FB-5152-4575-84B5-27FBE8813B5E}" destId="{776F5018-6E09-4EE4-85B9-E388B4568C5A}" srcOrd="0" destOrd="0" presId="urn:microsoft.com/office/officeart/2005/8/layout/chevron2"/>
    <dgm:cxn modelId="{C60BBEB4-B41A-4F81-AEE6-A9E3173E2CBA}" srcId="{DB4350FB-5152-4575-84B5-27FBE8813B5E}" destId="{C24473FA-225D-401F-AFFF-C219A6841A6B}" srcOrd="2" destOrd="0" parTransId="{C605F8B1-8B26-402F-8F3F-11E127292126}" sibTransId="{892B1DD8-5CD6-4895-A333-625CB6BC2762}"/>
    <dgm:cxn modelId="{5201B357-D189-466C-8E1B-A4E1583F140A}" srcId="{DB4350FB-5152-4575-84B5-27FBE8813B5E}" destId="{5D9507C2-9F99-498E-B3FC-6D5858D54BBF}" srcOrd="0" destOrd="0" parTransId="{D82F708B-F4A0-483A-902F-A2DF8B5F5E2F}" sibTransId="{B6115348-1EF5-4CF6-93FC-F1A39653B614}"/>
    <dgm:cxn modelId="{741768A4-8007-4D4F-84BB-1052700E3560}" srcId="{5D9507C2-9F99-498E-B3FC-6D5858D54BBF}" destId="{4EEA551D-4958-4BB7-B1FE-0296D6353DD2}" srcOrd="0" destOrd="0" parTransId="{97988BCC-06B6-405B-80F6-968BCB5C43F1}" sibTransId="{916FB13F-BE9C-45EA-A26F-34A766349305}"/>
    <dgm:cxn modelId="{3DA73855-C72A-48C4-BD02-2B44D4661290}" srcId="{C24473FA-225D-401F-AFFF-C219A6841A6B}" destId="{4D0D0213-F5E9-4AE2-92EA-9DB2A80A9940}" srcOrd="0" destOrd="0" parTransId="{8CF83A35-7F95-44FC-99D2-727DAEDBF857}" sibTransId="{C0739F6F-0879-4466-86B7-72A8D569DA05}"/>
    <dgm:cxn modelId="{4BBBD5D8-BBB1-4A3C-B97A-45EA92AC0468}" type="presOf" srcId="{8B5BCBC4-E754-454A-BFF6-4E83A055762C}" destId="{4C66F52B-9383-4149-BEC8-F335598D02F8}" srcOrd="0" destOrd="0" presId="urn:microsoft.com/office/officeart/2005/8/layout/chevron2"/>
    <dgm:cxn modelId="{41AE874C-B0EC-450F-B80F-080310AA6FC9}" type="presOf" srcId="{5D9507C2-9F99-498E-B3FC-6D5858D54BBF}" destId="{C22880A7-D8BC-4252-BB62-C176CD80A153}" srcOrd="0" destOrd="0" presId="urn:microsoft.com/office/officeart/2005/8/layout/chevron2"/>
    <dgm:cxn modelId="{417D4AEE-8EEC-4024-9AE3-0C7CCA5D65A0}" type="presOf" srcId="{A1E621C1-5468-42A4-874F-B4D76007B2CA}" destId="{BBEDD3CB-67A0-49F2-A9F5-84179DD2FD58}" srcOrd="0" destOrd="1" presId="urn:microsoft.com/office/officeart/2005/8/layout/chevron2"/>
    <dgm:cxn modelId="{A4F5EB0C-6572-4A68-8CCF-808ACEDB4F1D}" type="presOf" srcId="{4EEA551D-4958-4BB7-B1FE-0296D6353DD2}" destId="{BF731D4B-95BB-4C62-BD68-77A2DFB89A0E}" srcOrd="0" destOrd="0" presId="urn:microsoft.com/office/officeart/2005/8/layout/chevron2"/>
    <dgm:cxn modelId="{E53104D8-431D-4BC9-86B8-80BA239971B4}" srcId="{DB4350FB-5152-4575-84B5-27FBE8813B5E}" destId="{8B5BCBC4-E754-454A-BFF6-4E83A055762C}" srcOrd="1" destOrd="0" parTransId="{5E832A05-B973-492B-85E8-7DC568C39B59}" sibTransId="{BE943603-DA20-4C31-9774-BABE5149ECBA}"/>
    <dgm:cxn modelId="{BBBF5BDA-8009-4567-B165-1190BC4E8DD6}" type="presOf" srcId="{C24473FA-225D-401F-AFFF-C219A6841A6B}" destId="{BEA2E5E1-B32E-4475-A813-FD9E325690BE}" srcOrd="0" destOrd="0" presId="urn:microsoft.com/office/officeart/2005/8/layout/chevron2"/>
    <dgm:cxn modelId="{1A5B46BF-285A-483B-A478-19451D0A9DF2}" srcId="{C24473FA-225D-401F-AFFF-C219A6841A6B}" destId="{A1E621C1-5468-42A4-874F-B4D76007B2CA}" srcOrd="1" destOrd="0" parTransId="{F197A3E5-A8B7-42EF-9D39-E5940D5E496D}" sibTransId="{1CB90801-F4E3-43A6-965F-67AE9DEC1F9A}"/>
    <dgm:cxn modelId="{C8E1A8D5-0352-4435-80D0-924165FEA9CC}" srcId="{8B5BCBC4-E754-454A-BFF6-4E83A055762C}" destId="{DCB538C2-03C7-475B-ABF7-6C4E2F88602B}" srcOrd="0" destOrd="0" parTransId="{2C9F939D-00D9-4F0C-9386-088450BA4572}" sibTransId="{CA420C95-92F7-4528-AC9E-C17FB28C60DC}"/>
    <dgm:cxn modelId="{E13D0665-B59A-45DE-9A13-F14BA4B30357}" srcId="{5D9507C2-9F99-498E-B3FC-6D5858D54BBF}" destId="{DDB3F6B8-FB84-4963-8B87-11EF46A72BB3}" srcOrd="1" destOrd="0" parTransId="{9DD8603C-2D3C-4225-9EB3-C21CEDA59C05}" sibTransId="{D69F666F-1033-4741-8031-25213497C503}"/>
    <dgm:cxn modelId="{7CD0ABA7-75BA-431C-B898-3E09AB0F03E9}" type="presParOf" srcId="{776F5018-6E09-4EE4-85B9-E388B4568C5A}" destId="{9B1DAA15-8FA7-44BB-A7DF-FDB0B4DFB0A1}" srcOrd="0" destOrd="0" presId="urn:microsoft.com/office/officeart/2005/8/layout/chevron2"/>
    <dgm:cxn modelId="{87C6E649-D172-4189-B56C-45E2B67D8DD0}" type="presParOf" srcId="{9B1DAA15-8FA7-44BB-A7DF-FDB0B4DFB0A1}" destId="{C22880A7-D8BC-4252-BB62-C176CD80A153}" srcOrd="0" destOrd="0" presId="urn:microsoft.com/office/officeart/2005/8/layout/chevron2"/>
    <dgm:cxn modelId="{1B29C0B2-90CB-41BD-8B77-453D73D76F53}" type="presParOf" srcId="{9B1DAA15-8FA7-44BB-A7DF-FDB0B4DFB0A1}" destId="{BF731D4B-95BB-4C62-BD68-77A2DFB89A0E}" srcOrd="1" destOrd="0" presId="urn:microsoft.com/office/officeart/2005/8/layout/chevron2"/>
    <dgm:cxn modelId="{EDD3EB1B-1F2E-430B-B033-3DB970FEA914}" type="presParOf" srcId="{776F5018-6E09-4EE4-85B9-E388B4568C5A}" destId="{DC748FAC-DB28-4968-B6C4-D425438FF7D0}" srcOrd="1" destOrd="0" presId="urn:microsoft.com/office/officeart/2005/8/layout/chevron2"/>
    <dgm:cxn modelId="{18EAB8FA-434B-41B5-A36B-EEE2005448F9}" type="presParOf" srcId="{776F5018-6E09-4EE4-85B9-E388B4568C5A}" destId="{7854C7DB-BC00-43D2-A15C-CF1E4D3F2CF2}" srcOrd="2" destOrd="0" presId="urn:microsoft.com/office/officeart/2005/8/layout/chevron2"/>
    <dgm:cxn modelId="{6CD8C560-AA2F-49C0-A0EB-1FA095C7DECA}" type="presParOf" srcId="{7854C7DB-BC00-43D2-A15C-CF1E4D3F2CF2}" destId="{4C66F52B-9383-4149-BEC8-F335598D02F8}" srcOrd="0" destOrd="0" presId="urn:microsoft.com/office/officeart/2005/8/layout/chevron2"/>
    <dgm:cxn modelId="{BAB43EA3-167A-4250-98C4-ABD37F40AF90}" type="presParOf" srcId="{7854C7DB-BC00-43D2-A15C-CF1E4D3F2CF2}" destId="{5E95216D-925A-4252-8E20-4C27579C26E5}" srcOrd="1" destOrd="0" presId="urn:microsoft.com/office/officeart/2005/8/layout/chevron2"/>
    <dgm:cxn modelId="{34230C45-D0FE-4C46-A1E6-D101A598E6C5}" type="presParOf" srcId="{776F5018-6E09-4EE4-85B9-E388B4568C5A}" destId="{5E39C983-8AEB-4F18-ADDD-1265F004677B}" srcOrd="3" destOrd="0" presId="urn:microsoft.com/office/officeart/2005/8/layout/chevron2"/>
    <dgm:cxn modelId="{9222DA3B-14F2-4FFC-BEC0-F241409DB4DE}" type="presParOf" srcId="{776F5018-6E09-4EE4-85B9-E388B4568C5A}" destId="{7DE4BC26-1ED5-4BF6-B2FA-3220884B2A5E}" srcOrd="4" destOrd="0" presId="urn:microsoft.com/office/officeart/2005/8/layout/chevron2"/>
    <dgm:cxn modelId="{2D40C49B-8F9E-4CE6-AEA6-FC99EBF87323}" type="presParOf" srcId="{7DE4BC26-1ED5-4BF6-B2FA-3220884B2A5E}" destId="{BEA2E5E1-B32E-4475-A813-FD9E325690BE}" srcOrd="0" destOrd="0" presId="urn:microsoft.com/office/officeart/2005/8/layout/chevron2"/>
    <dgm:cxn modelId="{858CC190-E48A-421F-89A6-DBB4F4F124FB}" type="presParOf" srcId="{7DE4BC26-1ED5-4BF6-B2FA-3220884B2A5E}" destId="{BBEDD3CB-67A0-49F2-A9F5-84179DD2FD58}"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5ECC50D-E830-40D3-9EDB-0AC1C8A44EAA}"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13A9CFF5-B50E-47D2-87C0-84F13A10DBB5}">
      <dgm:prSet phldrT="[Text]"/>
      <dgm:spPr/>
      <dgm:t>
        <a:bodyPr/>
        <a:lstStyle/>
        <a:p>
          <a:r>
            <a:rPr lang="en-GB"/>
            <a:t>June 2014</a:t>
          </a:r>
        </a:p>
      </dgm:t>
    </dgm:pt>
    <dgm:pt modelId="{FBC9FCBA-C880-4DE0-B3AF-294A84B95E26}" type="parTrans" cxnId="{175F5A4D-1AE3-4C61-846D-1B21047E98E5}">
      <dgm:prSet/>
      <dgm:spPr/>
      <dgm:t>
        <a:bodyPr/>
        <a:lstStyle/>
        <a:p>
          <a:endParaRPr lang="en-GB"/>
        </a:p>
      </dgm:t>
    </dgm:pt>
    <dgm:pt modelId="{FEFC7ADC-EEF3-4BE6-A562-60B406599D7F}" type="sibTrans" cxnId="{175F5A4D-1AE3-4C61-846D-1B21047E98E5}">
      <dgm:prSet/>
      <dgm:spPr/>
      <dgm:t>
        <a:bodyPr/>
        <a:lstStyle/>
        <a:p>
          <a:endParaRPr lang="en-GB"/>
        </a:p>
      </dgm:t>
    </dgm:pt>
    <dgm:pt modelId="{BB67150E-3A8D-40AB-B90A-23F4AD83DAE2}">
      <dgm:prSet phldrT="[Text]"/>
      <dgm:spPr/>
      <dgm:t>
        <a:bodyPr/>
        <a:lstStyle/>
        <a:p>
          <a:r>
            <a:rPr lang="en-GB"/>
            <a:t>Strand 3</a:t>
          </a:r>
        </a:p>
      </dgm:t>
    </dgm:pt>
    <dgm:pt modelId="{5304D47F-1E50-4EB1-A06D-74059B254515}" type="parTrans" cxnId="{23C00778-0CB2-4765-B923-71378AD8083D}">
      <dgm:prSet/>
      <dgm:spPr/>
      <dgm:t>
        <a:bodyPr/>
        <a:lstStyle/>
        <a:p>
          <a:endParaRPr lang="en-GB"/>
        </a:p>
      </dgm:t>
    </dgm:pt>
    <dgm:pt modelId="{8B0926DD-BE15-464F-AFD8-DF2F1C865DBD}" type="sibTrans" cxnId="{23C00778-0CB2-4765-B923-71378AD8083D}">
      <dgm:prSet/>
      <dgm:spPr/>
      <dgm:t>
        <a:bodyPr/>
        <a:lstStyle/>
        <a:p>
          <a:endParaRPr lang="en-GB"/>
        </a:p>
      </dgm:t>
    </dgm:pt>
    <dgm:pt modelId="{E94DCC8D-503B-41AB-BA24-8428BC087B72}">
      <dgm:prSet phldrT="[Text]"/>
      <dgm:spPr/>
      <dgm:t>
        <a:bodyPr/>
        <a:lstStyle/>
        <a:p>
          <a:r>
            <a:rPr lang="en-GB"/>
            <a:t> Identifying and assessing dyslexia/SpLD training module</a:t>
          </a:r>
        </a:p>
      </dgm:t>
    </dgm:pt>
    <dgm:pt modelId="{4495D0C1-BB54-48F8-9F51-E83C8D1E914B}" type="parTrans" cxnId="{5BC6FC47-5A11-44A6-AA0F-D236287A1D19}">
      <dgm:prSet/>
      <dgm:spPr/>
      <dgm:t>
        <a:bodyPr/>
        <a:lstStyle/>
        <a:p>
          <a:endParaRPr lang="en-GB"/>
        </a:p>
      </dgm:t>
    </dgm:pt>
    <dgm:pt modelId="{F2BAB71A-26F3-4251-9FFE-1ECA6E3F290A}" type="sibTrans" cxnId="{5BC6FC47-5A11-44A6-AA0F-D236287A1D19}">
      <dgm:prSet/>
      <dgm:spPr/>
      <dgm:t>
        <a:bodyPr/>
        <a:lstStyle/>
        <a:p>
          <a:endParaRPr lang="en-GB"/>
        </a:p>
      </dgm:t>
    </dgm:pt>
    <dgm:pt modelId="{6D1AEB0B-6C92-46A4-A081-09224E408034}">
      <dgm:prSet phldrT="[Text]"/>
      <dgm:spPr/>
      <dgm:t>
        <a:bodyPr/>
        <a:lstStyle/>
        <a:p>
          <a:r>
            <a:rPr lang="en-GB"/>
            <a:t>September 2014</a:t>
          </a:r>
        </a:p>
      </dgm:t>
    </dgm:pt>
    <dgm:pt modelId="{87B8A584-B8ED-45DA-99B3-E45129CDE41C}" type="parTrans" cxnId="{D7DA9511-601A-464D-B1E0-0202A874F5B3}">
      <dgm:prSet/>
      <dgm:spPr/>
      <dgm:t>
        <a:bodyPr/>
        <a:lstStyle/>
        <a:p>
          <a:endParaRPr lang="en-GB"/>
        </a:p>
      </dgm:t>
    </dgm:pt>
    <dgm:pt modelId="{59A844C9-32A8-4FF2-8BD2-E9D63C118842}" type="sibTrans" cxnId="{D7DA9511-601A-464D-B1E0-0202A874F5B3}">
      <dgm:prSet/>
      <dgm:spPr/>
      <dgm:t>
        <a:bodyPr/>
        <a:lstStyle/>
        <a:p>
          <a:endParaRPr lang="en-GB"/>
        </a:p>
      </dgm:t>
    </dgm:pt>
    <dgm:pt modelId="{64285FFE-C226-4BAC-A9A1-13FED977EE78}">
      <dgm:prSet phldrT="[Text]"/>
      <dgm:spPr/>
      <dgm:t>
        <a:bodyPr/>
        <a:lstStyle/>
        <a:p>
          <a:r>
            <a:rPr lang="en-GB"/>
            <a:t>Refresh and review (catch up training for any new staff members) </a:t>
          </a:r>
        </a:p>
      </dgm:t>
    </dgm:pt>
    <dgm:pt modelId="{56D84A40-22FE-45D2-A70D-3C02B2AE5EF5}" type="parTrans" cxnId="{E3E47D9F-835B-45C5-9950-F6C5B4BEA746}">
      <dgm:prSet/>
      <dgm:spPr/>
      <dgm:t>
        <a:bodyPr/>
        <a:lstStyle/>
        <a:p>
          <a:endParaRPr lang="en-GB"/>
        </a:p>
      </dgm:t>
    </dgm:pt>
    <dgm:pt modelId="{42426CBC-CDAB-440D-83AC-087781001ED8}" type="sibTrans" cxnId="{E3E47D9F-835B-45C5-9950-F6C5B4BEA746}">
      <dgm:prSet/>
      <dgm:spPr/>
      <dgm:t>
        <a:bodyPr/>
        <a:lstStyle/>
        <a:p>
          <a:endParaRPr lang="en-GB"/>
        </a:p>
      </dgm:t>
    </dgm:pt>
    <dgm:pt modelId="{244EA85D-D253-427C-A375-748CA6B46EBB}">
      <dgm:prSet phldrT="[Text]"/>
      <dgm:spPr/>
      <dgm:t>
        <a:bodyPr/>
        <a:lstStyle/>
        <a:p>
          <a:r>
            <a:rPr lang="en-GB"/>
            <a:t>September 2014</a:t>
          </a:r>
        </a:p>
      </dgm:t>
    </dgm:pt>
    <dgm:pt modelId="{46A3C184-D717-4553-BBBF-CB3A2C4F9EC6}" type="parTrans" cxnId="{CE098301-1418-4473-A6B0-DDE4426CCE33}">
      <dgm:prSet/>
      <dgm:spPr/>
      <dgm:t>
        <a:bodyPr/>
        <a:lstStyle/>
        <a:p>
          <a:endParaRPr lang="en-GB"/>
        </a:p>
      </dgm:t>
    </dgm:pt>
    <dgm:pt modelId="{283339DE-1F1D-4FFC-9ED7-327347FEFF43}" type="sibTrans" cxnId="{CE098301-1418-4473-A6B0-DDE4426CCE33}">
      <dgm:prSet/>
      <dgm:spPr/>
      <dgm:t>
        <a:bodyPr/>
        <a:lstStyle/>
        <a:p>
          <a:endParaRPr lang="en-GB"/>
        </a:p>
      </dgm:t>
    </dgm:pt>
    <dgm:pt modelId="{F187E44C-533B-441E-BAF5-40C9E356E8A5}">
      <dgm:prSet phldrT="[Text]"/>
      <dgm:spPr/>
      <dgm:t>
        <a:bodyPr/>
        <a:lstStyle/>
        <a:p>
          <a:r>
            <a:rPr lang="en-GB"/>
            <a:t>Strand 4</a:t>
          </a:r>
        </a:p>
      </dgm:t>
    </dgm:pt>
    <dgm:pt modelId="{7C15A2FF-EAE4-4DC9-91F5-0264C36DE3C2}" type="parTrans" cxnId="{82052B81-FF16-44DF-BBBA-684F4AD0B14A}">
      <dgm:prSet/>
      <dgm:spPr/>
      <dgm:t>
        <a:bodyPr/>
        <a:lstStyle/>
        <a:p>
          <a:endParaRPr lang="en-GB"/>
        </a:p>
      </dgm:t>
    </dgm:pt>
    <dgm:pt modelId="{68A828C0-1119-496F-90AA-F4BF33BC28C1}" type="sibTrans" cxnId="{82052B81-FF16-44DF-BBBA-684F4AD0B14A}">
      <dgm:prSet/>
      <dgm:spPr/>
      <dgm:t>
        <a:bodyPr/>
        <a:lstStyle/>
        <a:p>
          <a:endParaRPr lang="en-GB"/>
        </a:p>
      </dgm:t>
    </dgm:pt>
    <dgm:pt modelId="{25DF0FD5-BAF6-4836-AEAB-CA577CD56443}">
      <dgm:prSet phldrT="[Text]"/>
      <dgm:spPr/>
      <dgm:t>
        <a:bodyPr/>
        <a:lstStyle/>
        <a:p>
          <a:r>
            <a:rPr lang="en-GB"/>
            <a:t> Teaching and supporting learners with dyslexia training module.</a:t>
          </a:r>
        </a:p>
      </dgm:t>
    </dgm:pt>
    <dgm:pt modelId="{FD5A7B0F-6C4F-4F04-B4CD-D9EF1777FAA1}" type="parTrans" cxnId="{FFCD2E36-D53C-46DF-93DB-BEA9F075624A}">
      <dgm:prSet/>
      <dgm:spPr/>
      <dgm:t>
        <a:bodyPr/>
        <a:lstStyle/>
        <a:p>
          <a:endParaRPr lang="en-GB"/>
        </a:p>
      </dgm:t>
    </dgm:pt>
    <dgm:pt modelId="{FE7C84CE-2A95-4D1F-B5A5-EB05BB686A15}" type="sibTrans" cxnId="{FFCD2E36-D53C-46DF-93DB-BEA9F075624A}">
      <dgm:prSet/>
      <dgm:spPr/>
      <dgm:t>
        <a:bodyPr/>
        <a:lstStyle/>
        <a:p>
          <a:endParaRPr lang="en-GB"/>
        </a:p>
      </dgm:t>
    </dgm:pt>
    <dgm:pt modelId="{39A00429-8230-434E-ACBB-20DBDDDEA084}">
      <dgm:prSet phldrT="[Text]"/>
      <dgm:spPr/>
      <dgm:t>
        <a:bodyPr/>
        <a:lstStyle/>
        <a:p>
          <a:endParaRPr lang="en-GB"/>
        </a:p>
      </dgm:t>
    </dgm:pt>
    <dgm:pt modelId="{7F95BEF6-B138-4712-81BA-3CE679626AAB}" type="parTrans" cxnId="{9C3170E8-6CCB-45ED-8B69-32174F79A5E0}">
      <dgm:prSet/>
      <dgm:spPr/>
      <dgm:t>
        <a:bodyPr/>
        <a:lstStyle/>
        <a:p>
          <a:endParaRPr lang="en-GB"/>
        </a:p>
      </dgm:t>
    </dgm:pt>
    <dgm:pt modelId="{7EA50D53-CFD2-4214-9806-D496D7CC1417}" type="sibTrans" cxnId="{9C3170E8-6CCB-45ED-8B69-32174F79A5E0}">
      <dgm:prSet/>
      <dgm:spPr/>
      <dgm:t>
        <a:bodyPr/>
        <a:lstStyle/>
        <a:p>
          <a:endParaRPr lang="en-GB"/>
        </a:p>
      </dgm:t>
    </dgm:pt>
    <dgm:pt modelId="{6AD92169-069A-42F6-86DF-DCF40CCE0B01}">
      <dgm:prSet phldrT="[Text]"/>
      <dgm:spPr/>
      <dgm:t>
        <a:bodyPr/>
        <a:lstStyle/>
        <a:p>
          <a:r>
            <a:rPr lang="en-GB"/>
            <a:t>Look at the evidence of impact that we have around school (learning environments? SMARTER IPM targets? Differentiation?) Chance to share good practice through the two academies. </a:t>
          </a:r>
        </a:p>
      </dgm:t>
    </dgm:pt>
    <dgm:pt modelId="{07229CC3-E1EA-4403-98FA-BE39DE939D5A}" type="parTrans" cxnId="{3167F13E-F727-4010-BD2F-8C540E93A288}">
      <dgm:prSet/>
      <dgm:spPr/>
      <dgm:t>
        <a:bodyPr/>
        <a:lstStyle/>
        <a:p>
          <a:endParaRPr lang="en-GB"/>
        </a:p>
      </dgm:t>
    </dgm:pt>
    <dgm:pt modelId="{D067C76F-1963-486D-BB43-6CACD3974E90}" type="sibTrans" cxnId="{3167F13E-F727-4010-BD2F-8C540E93A288}">
      <dgm:prSet/>
      <dgm:spPr/>
      <dgm:t>
        <a:bodyPr/>
        <a:lstStyle/>
        <a:p>
          <a:endParaRPr lang="en-GB"/>
        </a:p>
      </dgm:t>
    </dgm:pt>
    <dgm:pt modelId="{F6F21F72-0908-4242-9E9C-421AA189ED7E}" type="pres">
      <dgm:prSet presAssocID="{55ECC50D-E830-40D3-9EDB-0AC1C8A44EAA}" presName="linearFlow" presStyleCnt="0">
        <dgm:presLayoutVars>
          <dgm:dir/>
          <dgm:animLvl val="lvl"/>
          <dgm:resizeHandles val="exact"/>
        </dgm:presLayoutVars>
      </dgm:prSet>
      <dgm:spPr/>
      <dgm:t>
        <a:bodyPr/>
        <a:lstStyle/>
        <a:p>
          <a:endParaRPr lang="en-GB"/>
        </a:p>
      </dgm:t>
    </dgm:pt>
    <dgm:pt modelId="{31725C43-D800-474C-9210-D6457F61C3F3}" type="pres">
      <dgm:prSet presAssocID="{13A9CFF5-B50E-47D2-87C0-84F13A10DBB5}" presName="composite" presStyleCnt="0"/>
      <dgm:spPr/>
    </dgm:pt>
    <dgm:pt modelId="{59AA74B3-EC36-412E-86EC-2E784EF2ECA3}" type="pres">
      <dgm:prSet presAssocID="{13A9CFF5-B50E-47D2-87C0-84F13A10DBB5}" presName="parentText" presStyleLbl="alignNode1" presStyleIdx="0" presStyleCnt="3">
        <dgm:presLayoutVars>
          <dgm:chMax val="1"/>
          <dgm:bulletEnabled val="1"/>
        </dgm:presLayoutVars>
      </dgm:prSet>
      <dgm:spPr/>
      <dgm:t>
        <a:bodyPr/>
        <a:lstStyle/>
        <a:p>
          <a:endParaRPr lang="en-GB"/>
        </a:p>
      </dgm:t>
    </dgm:pt>
    <dgm:pt modelId="{DB47D074-00C4-43CC-A18F-1EB91AB6FEE4}" type="pres">
      <dgm:prSet presAssocID="{13A9CFF5-B50E-47D2-87C0-84F13A10DBB5}" presName="descendantText" presStyleLbl="alignAcc1" presStyleIdx="0" presStyleCnt="3">
        <dgm:presLayoutVars>
          <dgm:bulletEnabled val="1"/>
        </dgm:presLayoutVars>
      </dgm:prSet>
      <dgm:spPr/>
      <dgm:t>
        <a:bodyPr/>
        <a:lstStyle/>
        <a:p>
          <a:endParaRPr lang="en-GB"/>
        </a:p>
      </dgm:t>
    </dgm:pt>
    <dgm:pt modelId="{CE9C1CCF-EEC2-4577-88A6-36B65C248DDD}" type="pres">
      <dgm:prSet presAssocID="{FEFC7ADC-EEF3-4BE6-A562-60B406599D7F}" presName="sp" presStyleCnt="0"/>
      <dgm:spPr/>
    </dgm:pt>
    <dgm:pt modelId="{5301BAFE-941E-4019-99F2-586E7289C587}" type="pres">
      <dgm:prSet presAssocID="{6D1AEB0B-6C92-46A4-A081-09224E408034}" presName="composite" presStyleCnt="0"/>
      <dgm:spPr/>
    </dgm:pt>
    <dgm:pt modelId="{0DE1F348-B4FB-4B42-AA27-5BAF37B14156}" type="pres">
      <dgm:prSet presAssocID="{6D1AEB0B-6C92-46A4-A081-09224E408034}" presName="parentText" presStyleLbl="alignNode1" presStyleIdx="1" presStyleCnt="3">
        <dgm:presLayoutVars>
          <dgm:chMax val="1"/>
          <dgm:bulletEnabled val="1"/>
        </dgm:presLayoutVars>
      </dgm:prSet>
      <dgm:spPr/>
      <dgm:t>
        <a:bodyPr/>
        <a:lstStyle/>
        <a:p>
          <a:endParaRPr lang="en-GB"/>
        </a:p>
      </dgm:t>
    </dgm:pt>
    <dgm:pt modelId="{737C2804-450D-4319-BD4C-FAEE4DB05DC9}" type="pres">
      <dgm:prSet presAssocID="{6D1AEB0B-6C92-46A4-A081-09224E408034}" presName="descendantText" presStyleLbl="alignAcc1" presStyleIdx="1" presStyleCnt="3">
        <dgm:presLayoutVars>
          <dgm:bulletEnabled val="1"/>
        </dgm:presLayoutVars>
      </dgm:prSet>
      <dgm:spPr/>
      <dgm:t>
        <a:bodyPr/>
        <a:lstStyle/>
        <a:p>
          <a:endParaRPr lang="en-GB"/>
        </a:p>
      </dgm:t>
    </dgm:pt>
    <dgm:pt modelId="{77245CA9-F548-431B-A091-2B614BD6AE0E}" type="pres">
      <dgm:prSet presAssocID="{59A844C9-32A8-4FF2-8BD2-E9D63C118842}" presName="sp" presStyleCnt="0"/>
      <dgm:spPr/>
    </dgm:pt>
    <dgm:pt modelId="{7C012C30-081E-446C-850F-581ABCF8A8AE}" type="pres">
      <dgm:prSet presAssocID="{244EA85D-D253-427C-A375-748CA6B46EBB}" presName="composite" presStyleCnt="0"/>
      <dgm:spPr/>
    </dgm:pt>
    <dgm:pt modelId="{735820C3-40A5-4DA3-87E3-4D673477DCC9}" type="pres">
      <dgm:prSet presAssocID="{244EA85D-D253-427C-A375-748CA6B46EBB}" presName="parentText" presStyleLbl="alignNode1" presStyleIdx="2" presStyleCnt="3">
        <dgm:presLayoutVars>
          <dgm:chMax val="1"/>
          <dgm:bulletEnabled val="1"/>
        </dgm:presLayoutVars>
      </dgm:prSet>
      <dgm:spPr/>
      <dgm:t>
        <a:bodyPr/>
        <a:lstStyle/>
        <a:p>
          <a:endParaRPr lang="en-GB"/>
        </a:p>
      </dgm:t>
    </dgm:pt>
    <dgm:pt modelId="{4698058C-A5F6-4068-9325-63CC3131D86F}" type="pres">
      <dgm:prSet presAssocID="{244EA85D-D253-427C-A375-748CA6B46EBB}" presName="descendantText" presStyleLbl="alignAcc1" presStyleIdx="2" presStyleCnt="3">
        <dgm:presLayoutVars>
          <dgm:bulletEnabled val="1"/>
        </dgm:presLayoutVars>
      </dgm:prSet>
      <dgm:spPr/>
      <dgm:t>
        <a:bodyPr/>
        <a:lstStyle/>
        <a:p>
          <a:endParaRPr lang="en-GB"/>
        </a:p>
      </dgm:t>
    </dgm:pt>
  </dgm:ptLst>
  <dgm:cxnLst>
    <dgm:cxn modelId="{7E51C4B2-1F08-43B7-BA01-B8EFB0AD6D10}" type="presOf" srcId="{55ECC50D-E830-40D3-9EDB-0AC1C8A44EAA}" destId="{F6F21F72-0908-4242-9E9C-421AA189ED7E}" srcOrd="0" destOrd="0" presId="urn:microsoft.com/office/officeart/2005/8/layout/chevron2"/>
    <dgm:cxn modelId="{175F5A4D-1AE3-4C61-846D-1B21047E98E5}" srcId="{55ECC50D-E830-40D3-9EDB-0AC1C8A44EAA}" destId="{13A9CFF5-B50E-47D2-87C0-84F13A10DBB5}" srcOrd="0" destOrd="0" parTransId="{FBC9FCBA-C880-4DE0-B3AF-294A84B95E26}" sibTransId="{FEFC7ADC-EEF3-4BE6-A562-60B406599D7F}"/>
    <dgm:cxn modelId="{162BC310-BF9A-4147-8E45-5159013D0058}" type="presOf" srcId="{BB67150E-3A8D-40AB-B90A-23F4AD83DAE2}" destId="{DB47D074-00C4-43CC-A18F-1EB91AB6FEE4}" srcOrd="0" destOrd="0" presId="urn:microsoft.com/office/officeart/2005/8/layout/chevron2"/>
    <dgm:cxn modelId="{3BD1DE2F-4D6D-4F04-B511-6FD3301A0CC5}" type="presOf" srcId="{39A00429-8230-434E-ACBB-20DBDDDEA084}" destId="{737C2804-450D-4319-BD4C-FAEE4DB05DC9}" srcOrd="0" destOrd="2" presId="urn:microsoft.com/office/officeart/2005/8/layout/chevron2"/>
    <dgm:cxn modelId="{1C429FA0-E616-4ACB-9DD9-359A22B9153D}" type="presOf" srcId="{E94DCC8D-503B-41AB-BA24-8428BC087B72}" destId="{DB47D074-00C4-43CC-A18F-1EB91AB6FEE4}" srcOrd="0" destOrd="1" presId="urn:microsoft.com/office/officeart/2005/8/layout/chevron2"/>
    <dgm:cxn modelId="{82052B81-FF16-44DF-BBBA-684F4AD0B14A}" srcId="{244EA85D-D253-427C-A375-748CA6B46EBB}" destId="{F187E44C-533B-441E-BAF5-40C9E356E8A5}" srcOrd="0" destOrd="0" parTransId="{7C15A2FF-EAE4-4DC9-91F5-0264C36DE3C2}" sibTransId="{68A828C0-1119-496F-90AA-F4BF33BC28C1}"/>
    <dgm:cxn modelId="{177D8D6B-1B46-4CD7-9BA5-72F29863A78D}" type="presOf" srcId="{6D1AEB0B-6C92-46A4-A081-09224E408034}" destId="{0DE1F348-B4FB-4B42-AA27-5BAF37B14156}" srcOrd="0" destOrd="0" presId="urn:microsoft.com/office/officeart/2005/8/layout/chevron2"/>
    <dgm:cxn modelId="{5BC6FC47-5A11-44A6-AA0F-D236287A1D19}" srcId="{13A9CFF5-B50E-47D2-87C0-84F13A10DBB5}" destId="{E94DCC8D-503B-41AB-BA24-8428BC087B72}" srcOrd="1" destOrd="0" parTransId="{4495D0C1-BB54-48F8-9F51-E83C8D1E914B}" sibTransId="{F2BAB71A-26F3-4251-9FFE-1ECA6E3F290A}"/>
    <dgm:cxn modelId="{CE098301-1418-4473-A6B0-DDE4426CCE33}" srcId="{55ECC50D-E830-40D3-9EDB-0AC1C8A44EAA}" destId="{244EA85D-D253-427C-A375-748CA6B46EBB}" srcOrd="2" destOrd="0" parTransId="{46A3C184-D717-4553-BBBF-CB3A2C4F9EC6}" sibTransId="{283339DE-1F1D-4FFC-9ED7-327347FEFF43}"/>
    <dgm:cxn modelId="{C2455C68-C631-45D8-A5CA-F31E3A70B4A9}" type="presOf" srcId="{6AD92169-069A-42F6-86DF-DCF40CCE0B01}" destId="{737C2804-450D-4319-BD4C-FAEE4DB05DC9}" srcOrd="0" destOrd="1" presId="urn:microsoft.com/office/officeart/2005/8/layout/chevron2"/>
    <dgm:cxn modelId="{6B8612A1-B3D3-4CC8-A2A2-880745237E86}" type="presOf" srcId="{F187E44C-533B-441E-BAF5-40C9E356E8A5}" destId="{4698058C-A5F6-4068-9325-63CC3131D86F}" srcOrd="0" destOrd="0" presId="urn:microsoft.com/office/officeart/2005/8/layout/chevron2"/>
    <dgm:cxn modelId="{5A44BA71-F615-4BA1-88E5-9113E14DDE61}" type="presOf" srcId="{25DF0FD5-BAF6-4836-AEAB-CA577CD56443}" destId="{4698058C-A5F6-4068-9325-63CC3131D86F}" srcOrd="0" destOrd="1" presId="urn:microsoft.com/office/officeart/2005/8/layout/chevron2"/>
    <dgm:cxn modelId="{83D9D6F5-B852-4EF3-98F0-E7F06257EB73}" type="presOf" srcId="{64285FFE-C226-4BAC-A9A1-13FED977EE78}" destId="{737C2804-450D-4319-BD4C-FAEE4DB05DC9}" srcOrd="0" destOrd="0" presId="urn:microsoft.com/office/officeart/2005/8/layout/chevron2"/>
    <dgm:cxn modelId="{F22AB22F-A61B-4437-BFF5-74FBCBD5176D}" type="presOf" srcId="{244EA85D-D253-427C-A375-748CA6B46EBB}" destId="{735820C3-40A5-4DA3-87E3-4D673477DCC9}" srcOrd="0" destOrd="0" presId="urn:microsoft.com/office/officeart/2005/8/layout/chevron2"/>
    <dgm:cxn modelId="{3167F13E-F727-4010-BD2F-8C540E93A288}" srcId="{6D1AEB0B-6C92-46A4-A081-09224E408034}" destId="{6AD92169-069A-42F6-86DF-DCF40CCE0B01}" srcOrd="1" destOrd="0" parTransId="{07229CC3-E1EA-4403-98FA-BE39DE939D5A}" sibTransId="{D067C76F-1963-486D-BB43-6CACD3974E90}"/>
    <dgm:cxn modelId="{9C3170E8-6CCB-45ED-8B69-32174F79A5E0}" srcId="{6D1AEB0B-6C92-46A4-A081-09224E408034}" destId="{39A00429-8230-434E-ACBB-20DBDDDEA084}" srcOrd="2" destOrd="0" parTransId="{7F95BEF6-B138-4712-81BA-3CE679626AAB}" sibTransId="{7EA50D53-CFD2-4214-9806-D496D7CC1417}"/>
    <dgm:cxn modelId="{D7DA9511-601A-464D-B1E0-0202A874F5B3}" srcId="{55ECC50D-E830-40D3-9EDB-0AC1C8A44EAA}" destId="{6D1AEB0B-6C92-46A4-A081-09224E408034}" srcOrd="1" destOrd="0" parTransId="{87B8A584-B8ED-45DA-99B3-E45129CDE41C}" sibTransId="{59A844C9-32A8-4FF2-8BD2-E9D63C118842}"/>
    <dgm:cxn modelId="{75B6BC39-95E9-4CAA-B235-87E70D93E03C}" type="presOf" srcId="{13A9CFF5-B50E-47D2-87C0-84F13A10DBB5}" destId="{59AA74B3-EC36-412E-86EC-2E784EF2ECA3}" srcOrd="0" destOrd="0" presId="urn:microsoft.com/office/officeart/2005/8/layout/chevron2"/>
    <dgm:cxn modelId="{FFCD2E36-D53C-46DF-93DB-BEA9F075624A}" srcId="{244EA85D-D253-427C-A375-748CA6B46EBB}" destId="{25DF0FD5-BAF6-4836-AEAB-CA577CD56443}" srcOrd="1" destOrd="0" parTransId="{FD5A7B0F-6C4F-4F04-B4CD-D9EF1777FAA1}" sibTransId="{FE7C84CE-2A95-4D1F-B5A5-EB05BB686A15}"/>
    <dgm:cxn modelId="{23C00778-0CB2-4765-B923-71378AD8083D}" srcId="{13A9CFF5-B50E-47D2-87C0-84F13A10DBB5}" destId="{BB67150E-3A8D-40AB-B90A-23F4AD83DAE2}" srcOrd="0" destOrd="0" parTransId="{5304D47F-1E50-4EB1-A06D-74059B254515}" sibTransId="{8B0926DD-BE15-464F-AFD8-DF2F1C865DBD}"/>
    <dgm:cxn modelId="{E3E47D9F-835B-45C5-9950-F6C5B4BEA746}" srcId="{6D1AEB0B-6C92-46A4-A081-09224E408034}" destId="{64285FFE-C226-4BAC-A9A1-13FED977EE78}" srcOrd="0" destOrd="0" parTransId="{56D84A40-22FE-45D2-A70D-3C02B2AE5EF5}" sibTransId="{42426CBC-CDAB-440D-83AC-087781001ED8}"/>
    <dgm:cxn modelId="{B2C06D66-09AC-42C1-A3AD-DCB6468854B0}" type="presParOf" srcId="{F6F21F72-0908-4242-9E9C-421AA189ED7E}" destId="{31725C43-D800-474C-9210-D6457F61C3F3}" srcOrd="0" destOrd="0" presId="urn:microsoft.com/office/officeart/2005/8/layout/chevron2"/>
    <dgm:cxn modelId="{12614472-BB4E-4565-A86B-A320D2658059}" type="presParOf" srcId="{31725C43-D800-474C-9210-D6457F61C3F3}" destId="{59AA74B3-EC36-412E-86EC-2E784EF2ECA3}" srcOrd="0" destOrd="0" presId="urn:microsoft.com/office/officeart/2005/8/layout/chevron2"/>
    <dgm:cxn modelId="{8CBCB571-EE6B-4DF9-8BCD-F7D9B85DCCCC}" type="presParOf" srcId="{31725C43-D800-474C-9210-D6457F61C3F3}" destId="{DB47D074-00C4-43CC-A18F-1EB91AB6FEE4}" srcOrd="1" destOrd="0" presId="urn:microsoft.com/office/officeart/2005/8/layout/chevron2"/>
    <dgm:cxn modelId="{34727A6D-2797-4BE7-8512-ABEB1F674D97}" type="presParOf" srcId="{F6F21F72-0908-4242-9E9C-421AA189ED7E}" destId="{CE9C1CCF-EEC2-4577-88A6-36B65C248DDD}" srcOrd="1" destOrd="0" presId="urn:microsoft.com/office/officeart/2005/8/layout/chevron2"/>
    <dgm:cxn modelId="{C54E049F-3051-4CB3-BA9F-A08212FE6FD5}" type="presParOf" srcId="{F6F21F72-0908-4242-9E9C-421AA189ED7E}" destId="{5301BAFE-941E-4019-99F2-586E7289C587}" srcOrd="2" destOrd="0" presId="urn:microsoft.com/office/officeart/2005/8/layout/chevron2"/>
    <dgm:cxn modelId="{1E50A506-5DB9-4018-9736-0BF9510F2202}" type="presParOf" srcId="{5301BAFE-941E-4019-99F2-586E7289C587}" destId="{0DE1F348-B4FB-4B42-AA27-5BAF37B14156}" srcOrd="0" destOrd="0" presId="urn:microsoft.com/office/officeart/2005/8/layout/chevron2"/>
    <dgm:cxn modelId="{3723EA3E-4EB2-443E-9DA2-C33664C2F63A}" type="presParOf" srcId="{5301BAFE-941E-4019-99F2-586E7289C587}" destId="{737C2804-450D-4319-BD4C-FAEE4DB05DC9}" srcOrd="1" destOrd="0" presId="urn:microsoft.com/office/officeart/2005/8/layout/chevron2"/>
    <dgm:cxn modelId="{9A167423-541F-4665-B8FE-2C40B730A649}" type="presParOf" srcId="{F6F21F72-0908-4242-9E9C-421AA189ED7E}" destId="{77245CA9-F548-431B-A091-2B614BD6AE0E}" srcOrd="3" destOrd="0" presId="urn:microsoft.com/office/officeart/2005/8/layout/chevron2"/>
    <dgm:cxn modelId="{4FCC2F74-FD68-4CA7-B48B-EAC396AB0678}" type="presParOf" srcId="{F6F21F72-0908-4242-9E9C-421AA189ED7E}" destId="{7C012C30-081E-446C-850F-581ABCF8A8AE}" srcOrd="4" destOrd="0" presId="urn:microsoft.com/office/officeart/2005/8/layout/chevron2"/>
    <dgm:cxn modelId="{D400EE1E-D2C4-4596-A7E4-C15BB5A46310}" type="presParOf" srcId="{7C012C30-081E-446C-850F-581ABCF8A8AE}" destId="{735820C3-40A5-4DA3-87E3-4D673477DCC9}" srcOrd="0" destOrd="0" presId="urn:microsoft.com/office/officeart/2005/8/layout/chevron2"/>
    <dgm:cxn modelId="{1F3A8BC6-655D-4CBF-8858-2F181EEA41FF}" type="presParOf" srcId="{7C012C30-081E-446C-850F-581ABCF8A8AE}" destId="{4698058C-A5F6-4068-9325-63CC3131D86F}"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5287F8B-FD3B-4751-8ECE-18FBC5C8063E}"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1386018C-F4CE-4B82-8038-685A4A634DC2}">
      <dgm:prSet phldrT="[Text]"/>
      <dgm:spPr/>
      <dgm:t>
        <a:bodyPr/>
        <a:lstStyle/>
        <a:p>
          <a:r>
            <a:rPr lang="en-GB"/>
            <a:t>December 2014</a:t>
          </a:r>
        </a:p>
      </dgm:t>
    </dgm:pt>
    <dgm:pt modelId="{4B6373DA-8CAF-4D79-8D65-53A3D92022D8}" type="parTrans" cxnId="{CBD954DA-7F87-4105-AF32-620B204FB1F3}">
      <dgm:prSet/>
      <dgm:spPr/>
      <dgm:t>
        <a:bodyPr/>
        <a:lstStyle/>
        <a:p>
          <a:endParaRPr lang="en-GB"/>
        </a:p>
      </dgm:t>
    </dgm:pt>
    <dgm:pt modelId="{569198E9-7C4A-498D-B72E-32BE90BCE789}" type="sibTrans" cxnId="{CBD954DA-7F87-4105-AF32-620B204FB1F3}">
      <dgm:prSet/>
      <dgm:spPr/>
      <dgm:t>
        <a:bodyPr/>
        <a:lstStyle/>
        <a:p>
          <a:endParaRPr lang="en-GB"/>
        </a:p>
      </dgm:t>
    </dgm:pt>
    <dgm:pt modelId="{700E0DC5-3F03-40AA-AF40-2F7052F07EBF}">
      <dgm:prSet phldrT="[Text]"/>
      <dgm:spPr/>
      <dgm:t>
        <a:bodyPr/>
        <a:lstStyle/>
        <a:p>
          <a:r>
            <a:rPr lang="en-GB"/>
            <a:t>Strand 5</a:t>
          </a:r>
        </a:p>
      </dgm:t>
    </dgm:pt>
    <dgm:pt modelId="{F31FD183-DB2D-4C1F-9EA9-8A2CA09DDCB7}" type="parTrans" cxnId="{E520F3DF-953D-443B-862E-A94E18A46996}">
      <dgm:prSet/>
      <dgm:spPr/>
      <dgm:t>
        <a:bodyPr/>
        <a:lstStyle/>
        <a:p>
          <a:endParaRPr lang="en-GB"/>
        </a:p>
      </dgm:t>
    </dgm:pt>
    <dgm:pt modelId="{F0A5A0EF-7AD6-4CAF-8EEA-C82766AF20A0}" type="sibTrans" cxnId="{E520F3DF-953D-443B-862E-A94E18A46996}">
      <dgm:prSet/>
      <dgm:spPr/>
      <dgm:t>
        <a:bodyPr/>
        <a:lstStyle/>
        <a:p>
          <a:endParaRPr lang="en-GB"/>
        </a:p>
      </dgm:t>
    </dgm:pt>
    <dgm:pt modelId="{A7410356-64E8-410B-879B-1851675CD369}">
      <dgm:prSet phldrT="[Text]"/>
      <dgm:spPr/>
      <dgm:t>
        <a:bodyPr/>
        <a:lstStyle/>
        <a:p>
          <a:r>
            <a:rPr lang="en-GB"/>
            <a:t>Communicating and working with others training module</a:t>
          </a:r>
        </a:p>
      </dgm:t>
    </dgm:pt>
    <dgm:pt modelId="{223EBE71-5736-4933-BA72-A2D6AD88D7E1}" type="parTrans" cxnId="{D4598061-71F8-4148-8BC8-C46536C683C4}">
      <dgm:prSet/>
      <dgm:spPr/>
      <dgm:t>
        <a:bodyPr/>
        <a:lstStyle/>
        <a:p>
          <a:endParaRPr lang="en-GB"/>
        </a:p>
      </dgm:t>
    </dgm:pt>
    <dgm:pt modelId="{A6D5B541-07A5-47A8-9813-BA5790AA25C6}" type="sibTrans" cxnId="{D4598061-71F8-4148-8BC8-C46536C683C4}">
      <dgm:prSet/>
      <dgm:spPr/>
      <dgm:t>
        <a:bodyPr/>
        <a:lstStyle/>
        <a:p>
          <a:endParaRPr lang="en-GB"/>
        </a:p>
      </dgm:t>
    </dgm:pt>
    <dgm:pt modelId="{9ED0F013-9B72-4933-9196-5DBFC4C403D1}">
      <dgm:prSet phldrT="[Text]"/>
      <dgm:spPr/>
      <dgm:t>
        <a:bodyPr/>
        <a:lstStyle/>
        <a:p>
          <a:r>
            <a:rPr lang="en-GB"/>
            <a:t>February 2015</a:t>
          </a:r>
        </a:p>
      </dgm:t>
    </dgm:pt>
    <dgm:pt modelId="{AE93AE1A-E581-4D90-B42F-453BE5FA3EC8}" type="parTrans" cxnId="{BFBFC34E-FCD5-490B-9EE8-36F0E53EF9FC}">
      <dgm:prSet/>
      <dgm:spPr/>
      <dgm:t>
        <a:bodyPr/>
        <a:lstStyle/>
        <a:p>
          <a:endParaRPr lang="en-GB"/>
        </a:p>
      </dgm:t>
    </dgm:pt>
    <dgm:pt modelId="{BEFE4147-1DF0-42BF-9DC8-DE7319061A8D}" type="sibTrans" cxnId="{BFBFC34E-FCD5-490B-9EE8-36F0E53EF9FC}">
      <dgm:prSet/>
      <dgm:spPr/>
      <dgm:t>
        <a:bodyPr/>
        <a:lstStyle/>
        <a:p>
          <a:endParaRPr lang="en-GB"/>
        </a:p>
      </dgm:t>
    </dgm:pt>
    <dgm:pt modelId="{ABEAA231-9AA6-46D7-866A-8C021482B135}">
      <dgm:prSet phldrT="[Text]"/>
      <dgm:spPr/>
      <dgm:t>
        <a:bodyPr/>
        <a:lstStyle/>
        <a:p>
          <a:r>
            <a:rPr lang="en-GB"/>
            <a:t>Strand 6</a:t>
          </a:r>
        </a:p>
      </dgm:t>
    </dgm:pt>
    <dgm:pt modelId="{054BA6B9-DD0D-41CD-89D5-D2A04420C0A7}" type="parTrans" cxnId="{8D765F7E-EB27-4E20-B0D5-E9255C2AA1D5}">
      <dgm:prSet/>
      <dgm:spPr/>
      <dgm:t>
        <a:bodyPr/>
        <a:lstStyle/>
        <a:p>
          <a:endParaRPr lang="en-GB"/>
        </a:p>
      </dgm:t>
    </dgm:pt>
    <dgm:pt modelId="{9E90FC78-4355-45B5-84B2-3F7BEE6F79FC}" type="sibTrans" cxnId="{8D765F7E-EB27-4E20-B0D5-E9255C2AA1D5}">
      <dgm:prSet/>
      <dgm:spPr/>
      <dgm:t>
        <a:bodyPr/>
        <a:lstStyle/>
        <a:p>
          <a:endParaRPr lang="en-GB"/>
        </a:p>
      </dgm:t>
    </dgm:pt>
    <dgm:pt modelId="{9C28A8D5-2F7B-42E3-AD53-792A0E551EA5}">
      <dgm:prSet phldrT="[Text]"/>
      <dgm:spPr/>
      <dgm:t>
        <a:bodyPr/>
        <a:lstStyle/>
        <a:p>
          <a:r>
            <a:rPr lang="en-GB"/>
            <a:t>Professional development and dyslexia training module</a:t>
          </a:r>
        </a:p>
      </dgm:t>
    </dgm:pt>
    <dgm:pt modelId="{C5816878-7607-46C0-8DC2-A67F709E6576}" type="parTrans" cxnId="{E001673F-F30E-4C71-B22F-6D7DA6BDF9A9}">
      <dgm:prSet/>
      <dgm:spPr/>
      <dgm:t>
        <a:bodyPr/>
        <a:lstStyle/>
        <a:p>
          <a:endParaRPr lang="en-GB"/>
        </a:p>
      </dgm:t>
    </dgm:pt>
    <dgm:pt modelId="{18C539B8-6A0A-4F67-AC14-EDF078D4D398}" type="sibTrans" cxnId="{E001673F-F30E-4C71-B22F-6D7DA6BDF9A9}">
      <dgm:prSet/>
      <dgm:spPr/>
      <dgm:t>
        <a:bodyPr/>
        <a:lstStyle/>
        <a:p>
          <a:endParaRPr lang="en-GB"/>
        </a:p>
      </dgm:t>
    </dgm:pt>
    <dgm:pt modelId="{699C5CE4-7A84-4040-A984-7C04C9E50A42}">
      <dgm:prSet phldrT="[Text]"/>
      <dgm:spPr/>
      <dgm:t>
        <a:bodyPr/>
        <a:lstStyle/>
        <a:p>
          <a:r>
            <a:rPr lang="en-GB"/>
            <a:t>May 2015</a:t>
          </a:r>
        </a:p>
      </dgm:t>
    </dgm:pt>
    <dgm:pt modelId="{0D385E47-B337-4347-80C1-8EF3331FA28E}" type="parTrans" cxnId="{ABF9CFCE-8C8E-4CFA-AC49-8961016AEC35}">
      <dgm:prSet/>
      <dgm:spPr/>
      <dgm:t>
        <a:bodyPr/>
        <a:lstStyle/>
        <a:p>
          <a:endParaRPr lang="en-GB"/>
        </a:p>
      </dgm:t>
    </dgm:pt>
    <dgm:pt modelId="{1A23B3E2-4C1D-42A9-8A45-EB58093D7A66}" type="sibTrans" cxnId="{ABF9CFCE-8C8E-4CFA-AC49-8961016AEC35}">
      <dgm:prSet/>
      <dgm:spPr/>
      <dgm:t>
        <a:bodyPr/>
        <a:lstStyle/>
        <a:p>
          <a:endParaRPr lang="en-GB"/>
        </a:p>
      </dgm:t>
    </dgm:pt>
    <dgm:pt modelId="{4486511D-751E-4606-A346-888D06071A7A}">
      <dgm:prSet phldrT="[Text]"/>
      <dgm:spPr/>
      <dgm:t>
        <a:bodyPr/>
        <a:lstStyle/>
        <a:p>
          <a:r>
            <a:rPr lang="en-GB"/>
            <a:t>Staff meeting. How far have we come? Brainstorming session  'what do we know about dyslexia now?' compare with original staff meeting. </a:t>
          </a:r>
        </a:p>
      </dgm:t>
    </dgm:pt>
    <dgm:pt modelId="{480FFC10-A046-42B1-8145-AA281B483D63}" type="parTrans" cxnId="{F5F5CAAC-103C-411D-9B10-51FFCF03B816}">
      <dgm:prSet/>
      <dgm:spPr/>
      <dgm:t>
        <a:bodyPr/>
        <a:lstStyle/>
        <a:p>
          <a:endParaRPr lang="en-GB"/>
        </a:p>
      </dgm:t>
    </dgm:pt>
    <dgm:pt modelId="{B9BEAEAE-7AE6-436A-AC7D-1D79582A892B}" type="sibTrans" cxnId="{F5F5CAAC-103C-411D-9B10-51FFCF03B816}">
      <dgm:prSet/>
      <dgm:spPr/>
      <dgm:t>
        <a:bodyPr/>
        <a:lstStyle/>
        <a:p>
          <a:endParaRPr lang="en-GB"/>
        </a:p>
      </dgm:t>
    </dgm:pt>
    <dgm:pt modelId="{B392B454-63CC-41F5-B8CC-EF79681D113C}">
      <dgm:prSet phldrT="[Text]"/>
      <dgm:spPr/>
      <dgm:t>
        <a:bodyPr/>
        <a:lstStyle/>
        <a:p>
          <a:r>
            <a:rPr lang="en-GB"/>
            <a:t>Evaluation. Next steps.</a:t>
          </a:r>
        </a:p>
      </dgm:t>
    </dgm:pt>
    <dgm:pt modelId="{BD79107D-FC21-4E5D-933F-AC7A35A663C7}" type="parTrans" cxnId="{700B369E-CA5F-453F-B117-935AEAFEF05F}">
      <dgm:prSet/>
      <dgm:spPr/>
      <dgm:t>
        <a:bodyPr/>
        <a:lstStyle/>
        <a:p>
          <a:endParaRPr lang="en-GB"/>
        </a:p>
      </dgm:t>
    </dgm:pt>
    <dgm:pt modelId="{5F77E630-B410-4E29-98B6-30E8E2856BC6}" type="sibTrans" cxnId="{700B369E-CA5F-453F-B117-935AEAFEF05F}">
      <dgm:prSet/>
      <dgm:spPr/>
      <dgm:t>
        <a:bodyPr/>
        <a:lstStyle/>
        <a:p>
          <a:endParaRPr lang="en-GB"/>
        </a:p>
      </dgm:t>
    </dgm:pt>
    <dgm:pt modelId="{BEC59FCF-FB02-4CBE-92CC-5A85BE8AD690}" type="pres">
      <dgm:prSet presAssocID="{D5287F8B-FD3B-4751-8ECE-18FBC5C8063E}" presName="linearFlow" presStyleCnt="0">
        <dgm:presLayoutVars>
          <dgm:dir/>
          <dgm:animLvl val="lvl"/>
          <dgm:resizeHandles val="exact"/>
        </dgm:presLayoutVars>
      </dgm:prSet>
      <dgm:spPr/>
      <dgm:t>
        <a:bodyPr/>
        <a:lstStyle/>
        <a:p>
          <a:endParaRPr lang="en-GB"/>
        </a:p>
      </dgm:t>
    </dgm:pt>
    <dgm:pt modelId="{32014E13-4868-46A8-B77D-F358339B75DE}" type="pres">
      <dgm:prSet presAssocID="{1386018C-F4CE-4B82-8038-685A4A634DC2}" presName="composite" presStyleCnt="0"/>
      <dgm:spPr/>
    </dgm:pt>
    <dgm:pt modelId="{1C986B3F-3B2D-4C3E-A3AB-DB57BA2275CE}" type="pres">
      <dgm:prSet presAssocID="{1386018C-F4CE-4B82-8038-685A4A634DC2}" presName="parentText" presStyleLbl="alignNode1" presStyleIdx="0" presStyleCnt="3">
        <dgm:presLayoutVars>
          <dgm:chMax val="1"/>
          <dgm:bulletEnabled val="1"/>
        </dgm:presLayoutVars>
      </dgm:prSet>
      <dgm:spPr/>
      <dgm:t>
        <a:bodyPr/>
        <a:lstStyle/>
        <a:p>
          <a:endParaRPr lang="en-GB"/>
        </a:p>
      </dgm:t>
    </dgm:pt>
    <dgm:pt modelId="{39A63D78-3E5B-4DE7-A5C4-7F62F37CAFFA}" type="pres">
      <dgm:prSet presAssocID="{1386018C-F4CE-4B82-8038-685A4A634DC2}" presName="descendantText" presStyleLbl="alignAcc1" presStyleIdx="0" presStyleCnt="3">
        <dgm:presLayoutVars>
          <dgm:bulletEnabled val="1"/>
        </dgm:presLayoutVars>
      </dgm:prSet>
      <dgm:spPr/>
      <dgm:t>
        <a:bodyPr/>
        <a:lstStyle/>
        <a:p>
          <a:endParaRPr lang="en-GB"/>
        </a:p>
      </dgm:t>
    </dgm:pt>
    <dgm:pt modelId="{F6BD8D6F-55C2-4223-A597-6F4F5B8277DD}" type="pres">
      <dgm:prSet presAssocID="{569198E9-7C4A-498D-B72E-32BE90BCE789}" presName="sp" presStyleCnt="0"/>
      <dgm:spPr/>
    </dgm:pt>
    <dgm:pt modelId="{86A1577F-92D3-4B63-9A62-54874D5ED022}" type="pres">
      <dgm:prSet presAssocID="{9ED0F013-9B72-4933-9196-5DBFC4C403D1}" presName="composite" presStyleCnt="0"/>
      <dgm:spPr/>
    </dgm:pt>
    <dgm:pt modelId="{E027B3E7-B00A-4267-A460-E0884BCDDE83}" type="pres">
      <dgm:prSet presAssocID="{9ED0F013-9B72-4933-9196-5DBFC4C403D1}" presName="parentText" presStyleLbl="alignNode1" presStyleIdx="1" presStyleCnt="3">
        <dgm:presLayoutVars>
          <dgm:chMax val="1"/>
          <dgm:bulletEnabled val="1"/>
        </dgm:presLayoutVars>
      </dgm:prSet>
      <dgm:spPr/>
      <dgm:t>
        <a:bodyPr/>
        <a:lstStyle/>
        <a:p>
          <a:endParaRPr lang="en-GB"/>
        </a:p>
      </dgm:t>
    </dgm:pt>
    <dgm:pt modelId="{B4255F34-E994-4F47-876A-561E33ED147A}" type="pres">
      <dgm:prSet presAssocID="{9ED0F013-9B72-4933-9196-5DBFC4C403D1}" presName="descendantText" presStyleLbl="alignAcc1" presStyleIdx="1" presStyleCnt="3">
        <dgm:presLayoutVars>
          <dgm:bulletEnabled val="1"/>
        </dgm:presLayoutVars>
      </dgm:prSet>
      <dgm:spPr/>
      <dgm:t>
        <a:bodyPr/>
        <a:lstStyle/>
        <a:p>
          <a:endParaRPr lang="en-GB"/>
        </a:p>
      </dgm:t>
    </dgm:pt>
    <dgm:pt modelId="{AD3663D4-A3EE-47D4-AC83-B61BE656FA99}" type="pres">
      <dgm:prSet presAssocID="{BEFE4147-1DF0-42BF-9DC8-DE7319061A8D}" presName="sp" presStyleCnt="0"/>
      <dgm:spPr/>
    </dgm:pt>
    <dgm:pt modelId="{E4ABD303-FB74-4EC1-AB19-0540342C544D}" type="pres">
      <dgm:prSet presAssocID="{699C5CE4-7A84-4040-A984-7C04C9E50A42}" presName="composite" presStyleCnt="0"/>
      <dgm:spPr/>
    </dgm:pt>
    <dgm:pt modelId="{E55D3A19-43D1-43DF-B302-CC1E2395EE69}" type="pres">
      <dgm:prSet presAssocID="{699C5CE4-7A84-4040-A984-7C04C9E50A42}" presName="parentText" presStyleLbl="alignNode1" presStyleIdx="2" presStyleCnt="3">
        <dgm:presLayoutVars>
          <dgm:chMax val="1"/>
          <dgm:bulletEnabled val="1"/>
        </dgm:presLayoutVars>
      </dgm:prSet>
      <dgm:spPr/>
      <dgm:t>
        <a:bodyPr/>
        <a:lstStyle/>
        <a:p>
          <a:endParaRPr lang="en-GB"/>
        </a:p>
      </dgm:t>
    </dgm:pt>
    <dgm:pt modelId="{B5AA4B27-7C03-4F3C-A161-8064B31F4249}" type="pres">
      <dgm:prSet presAssocID="{699C5CE4-7A84-4040-A984-7C04C9E50A42}" presName="descendantText" presStyleLbl="alignAcc1" presStyleIdx="2" presStyleCnt="3">
        <dgm:presLayoutVars>
          <dgm:bulletEnabled val="1"/>
        </dgm:presLayoutVars>
      </dgm:prSet>
      <dgm:spPr/>
      <dgm:t>
        <a:bodyPr/>
        <a:lstStyle/>
        <a:p>
          <a:endParaRPr lang="en-GB"/>
        </a:p>
      </dgm:t>
    </dgm:pt>
  </dgm:ptLst>
  <dgm:cxnLst>
    <dgm:cxn modelId="{E520F3DF-953D-443B-862E-A94E18A46996}" srcId="{1386018C-F4CE-4B82-8038-685A4A634DC2}" destId="{700E0DC5-3F03-40AA-AF40-2F7052F07EBF}" srcOrd="0" destOrd="0" parTransId="{F31FD183-DB2D-4C1F-9EA9-8A2CA09DDCB7}" sibTransId="{F0A5A0EF-7AD6-4CAF-8EEA-C82766AF20A0}"/>
    <dgm:cxn modelId="{700B369E-CA5F-453F-B117-935AEAFEF05F}" srcId="{699C5CE4-7A84-4040-A984-7C04C9E50A42}" destId="{B392B454-63CC-41F5-B8CC-EF79681D113C}" srcOrd="1" destOrd="0" parTransId="{BD79107D-FC21-4E5D-933F-AC7A35A663C7}" sibTransId="{5F77E630-B410-4E29-98B6-30E8E2856BC6}"/>
    <dgm:cxn modelId="{D4598061-71F8-4148-8BC8-C46536C683C4}" srcId="{1386018C-F4CE-4B82-8038-685A4A634DC2}" destId="{A7410356-64E8-410B-879B-1851675CD369}" srcOrd="1" destOrd="0" parTransId="{223EBE71-5736-4933-BA72-A2D6AD88D7E1}" sibTransId="{A6D5B541-07A5-47A8-9813-BA5790AA25C6}"/>
    <dgm:cxn modelId="{BFBFC34E-FCD5-490B-9EE8-36F0E53EF9FC}" srcId="{D5287F8B-FD3B-4751-8ECE-18FBC5C8063E}" destId="{9ED0F013-9B72-4933-9196-5DBFC4C403D1}" srcOrd="1" destOrd="0" parTransId="{AE93AE1A-E581-4D90-B42F-453BE5FA3EC8}" sibTransId="{BEFE4147-1DF0-42BF-9DC8-DE7319061A8D}"/>
    <dgm:cxn modelId="{E001673F-F30E-4C71-B22F-6D7DA6BDF9A9}" srcId="{9ED0F013-9B72-4933-9196-5DBFC4C403D1}" destId="{9C28A8D5-2F7B-42E3-AD53-792A0E551EA5}" srcOrd="1" destOrd="0" parTransId="{C5816878-7607-46C0-8DC2-A67F709E6576}" sibTransId="{18C539B8-6A0A-4F67-AC14-EDF078D4D398}"/>
    <dgm:cxn modelId="{8D765F7E-EB27-4E20-B0D5-E9255C2AA1D5}" srcId="{9ED0F013-9B72-4933-9196-5DBFC4C403D1}" destId="{ABEAA231-9AA6-46D7-866A-8C021482B135}" srcOrd="0" destOrd="0" parTransId="{054BA6B9-DD0D-41CD-89D5-D2A04420C0A7}" sibTransId="{9E90FC78-4355-45B5-84B2-3F7BEE6F79FC}"/>
    <dgm:cxn modelId="{ABF9CFCE-8C8E-4CFA-AC49-8961016AEC35}" srcId="{D5287F8B-FD3B-4751-8ECE-18FBC5C8063E}" destId="{699C5CE4-7A84-4040-A984-7C04C9E50A42}" srcOrd="2" destOrd="0" parTransId="{0D385E47-B337-4347-80C1-8EF3331FA28E}" sibTransId="{1A23B3E2-4C1D-42A9-8A45-EB58093D7A66}"/>
    <dgm:cxn modelId="{94BF6C7F-3563-4EC9-ADFC-37C851964BAC}" type="presOf" srcId="{9ED0F013-9B72-4933-9196-5DBFC4C403D1}" destId="{E027B3E7-B00A-4267-A460-E0884BCDDE83}" srcOrd="0" destOrd="0" presId="urn:microsoft.com/office/officeart/2005/8/layout/chevron2"/>
    <dgm:cxn modelId="{CBD954DA-7F87-4105-AF32-620B204FB1F3}" srcId="{D5287F8B-FD3B-4751-8ECE-18FBC5C8063E}" destId="{1386018C-F4CE-4B82-8038-685A4A634DC2}" srcOrd="0" destOrd="0" parTransId="{4B6373DA-8CAF-4D79-8D65-53A3D92022D8}" sibTransId="{569198E9-7C4A-498D-B72E-32BE90BCE789}"/>
    <dgm:cxn modelId="{B07E263A-A977-4B68-9EC9-F3E2B23862F5}" type="presOf" srcId="{1386018C-F4CE-4B82-8038-685A4A634DC2}" destId="{1C986B3F-3B2D-4C3E-A3AB-DB57BA2275CE}" srcOrd="0" destOrd="0" presId="urn:microsoft.com/office/officeart/2005/8/layout/chevron2"/>
    <dgm:cxn modelId="{F5F5CAAC-103C-411D-9B10-51FFCF03B816}" srcId="{699C5CE4-7A84-4040-A984-7C04C9E50A42}" destId="{4486511D-751E-4606-A346-888D06071A7A}" srcOrd="0" destOrd="0" parTransId="{480FFC10-A046-42B1-8145-AA281B483D63}" sibTransId="{B9BEAEAE-7AE6-436A-AC7D-1D79582A892B}"/>
    <dgm:cxn modelId="{A9EC75B2-3DB8-4639-84D1-ADF20B2E5650}" type="presOf" srcId="{9C28A8D5-2F7B-42E3-AD53-792A0E551EA5}" destId="{B4255F34-E994-4F47-876A-561E33ED147A}" srcOrd="0" destOrd="1" presId="urn:microsoft.com/office/officeart/2005/8/layout/chevron2"/>
    <dgm:cxn modelId="{7744BECC-82CF-4415-A920-E1EB02EE9032}" type="presOf" srcId="{D5287F8B-FD3B-4751-8ECE-18FBC5C8063E}" destId="{BEC59FCF-FB02-4CBE-92CC-5A85BE8AD690}" srcOrd="0" destOrd="0" presId="urn:microsoft.com/office/officeart/2005/8/layout/chevron2"/>
    <dgm:cxn modelId="{D06684B1-750B-4538-9E92-EA22847ACE08}" type="presOf" srcId="{4486511D-751E-4606-A346-888D06071A7A}" destId="{B5AA4B27-7C03-4F3C-A161-8064B31F4249}" srcOrd="0" destOrd="0" presId="urn:microsoft.com/office/officeart/2005/8/layout/chevron2"/>
    <dgm:cxn modelId="{AB66D50A-C2AC-4293-B9FA-56748EA35B5A}" type="presOf" srcId="{ABEAA231-9AA6-46D7-866A-8C021482B135}" destId="{B4255F34-E994-4F47-876A-561E33ED147A}" srcOrd="0" destOrd="0" presId="urn:microsoft.com/office/officeart/2005/8/layout/chevron2"/>
    <dgm:cxn modelId="{5E2ACFFD-53CB-429A-8916-A67186C0B2AF}" type="presOf" srcId="{699C5CE4-7A84-4040-A984-7C04C9E50A42}" destId="{E55D3A19-43D1-43DF-B302-CC1E2395EE69}" srcOrd="0" destOrd="0" presId="urn:microsoft.com/office/officeart/2005/8/layout/chevron2"/>
    <dgm:cxn modelId="{FF5EBB16-E436-4CD1-992F-0B3BABDF4B4F}" type="presOf" srcId="{B392B454-63CC-41F5-B8CC-EF79681D113C}" destId="{B5AA4B27-7C03-4F3C-A161-8064B31F4249}" srcOrd="0" destOrd="1" presId="urn:microsoft.com/office/officeart/2005/8/layout/chevron2"/>
    <dgm:cxn modelId="{59CC4853-0E57-4B2E-A213-FCC62C6A02B3}" type="presOf" srcId="{700E0DC5-3F03-40AA-AF40-2F7052F07EBF}" destId="{39A63D78-3E5B-4DE7-A5C4-7F62F37CAFFA}" srcOrd="0" destOrd="0" presId="urn:microsoft.com/office/officeart/2005/8/layout/chevron2"/>
    <dgm:cxn modelId="{539955E0-DF08-497F-B66F-8E798D3D9FBA}" type="presOf" srcId="{A7410356-64E8-410B-879B-1851675CD369}" destId="{39A63D78-3E5B-4DE7-A5C4-7F62F37CAFFA}" srcOrd="0" destOrd="1" presId="urn:microsoft.com/office/officeart/2005/8/layout/chevron2"/>
    <dgm:cxn modelId="{0BA1A4F3-0A30-40E2-9C37-9DBD758649A5}" type="presParOf" srcId="{BEC59FCF-FB02-4CBE-92CC-5A85BE8AD690}" destId="{32014E13-4868-46A8-B77D-F358339B75DE}" srcOrd="0" destOrd="0" presId="urn:microsoft.com/office/officeart/2005/8/layout/chevron2"/>
    <dgm:cxn modelId="{63D45ABF-0673-401D-AE7A-C767AD7D4BA5}" type="presParOf" srcId="{32014E13-4868-46A8-B77D-F358339B75DE}" destId="{1C986B3F-3B2D-4C3E-A3AB-DB57BA2275CE}" srcOrd="0" destOrd="0" presId="urn:microsoft.com/office/officeart/2005/8/layout/chevron2"/>
    <dgm:cxn modelId="{6C5969C1-57DA-4B37-823A-11E1313A3239}" type="presParOf" srcId="{32014E13-4868-46A8-B77D-F358339B75DE}" destId="{39A63D78-3E5B-4DE7-A5C4-7F62F37CAFFA}" srcOrd="1" destOrd="0" presId="urn:microsoft.com/office/officeart/2005/8/layout/chevron2"/>
    <dgm:cxn modelId="{04F157F3-8ECA-4CC4-91BA-8F56D848C239}" type="presParOf" srcId="{BEC59FCF-FB02-4CBE-92CC-5A85BE8AD690}" destId="{F6BD8D6F-55C2-4223-A597-6F4F5B8277DD}" srcOrd="1" destOrd="0" presId="urn:microsoft.com/office/officeart/2005/8/layout/chevron2"/>
    <dgm:cxn modelId="{02BF699F-D757-4B7E-918F-2C2496C7949E}" type="presParOf" srcId="{BEC59FCF-FB02-4CBE-92CC-5A85BE8AD690}" destId="{86A1577F-92D3-4B63-9A62-54874D5ED022}" srcOrd="2" destOrd="0" presId="urn:microsoft.com/office/officeart/2005/8/layout/chevron2"/>
    <dgm:cxn modelId="{A0CA230E-908A-4872-A50F-853FFC625FB3}" type="presParOf" srcId="{86A1577F-92D3-4B63-9A62-54874D5ED022}" destId="{E027B3E7-B00A-4267-A460-E0884BCDDE83}" srcOrd="0" destOrd="0" presId="urn:microsoft.com/office/officeart/2005/8/layout/chevron2"/>
    <dgm:cxn modelId="{D156B537-EE67-433C-BFF5-F28B8912AA17}" type="presParOf" srcId="{86A1577F-92D3-4B63-9A62-54874D5ED022}" destId="{B4255F34-E994-4F47-876A-561E33ED147A}" srcOrd="1" destOrd="0" presId="urn:microsoft.com/office/officeart/2005/8/layout/chevron2"/>
    <dgm:cxn modelId="{300E6E4F-446D-4D2A-8FE7-2A7D9F9FFFF3}" type="presParOf" srcId="{BEC59FCF-FB02-4CBE-92CC-5A85BE8AD690}" destId="{AD3663D4-A3EE-47D4-AC83-B61BE656FA99}" srcOrd="3" destOrd="0" presId="urn:microsoft.com/office/officeart/2005/8/layout/chevron2"/>
    <dgm:cxn modelId="{3D7F8C2C-7775-4AAC-B348-3453C1A8DCED}" type="presParOf" srcId="{BEC59FCF-FB02-4CBE-92CC-5A85BE8AD690}" destId="{E4ABD303-FB74-4EC1-AB19-0540342C544D}" srcOrd="4" destOrd="0" presId="urn:microsoft.com/office/officeart/2005/8/layout/chevron2"/>
    <dgm:cxn modelId="{DB8972E1-4F9C-4E81-8D91-3E59E4D12B2C}" type="presParOf" srcId="{E4ABD303-FB74-4EC1-AB19-0540342C544D}" destId="{E55D3A19-43D1-43DF-B302-CC1E2395EE69}" srcOrd="0" destOrd="0" presId="urn:microsoft.com/office/officeart/2005/8/layout/chevron2"/>
    <dgm:cxn modelId="{4BDF39BB-EF8C-4158-81AF-09E4D38B1979}" type="presParOf" srcId="{E4ABD303-FB74-4EC1-AB19-0540342C544D}" destId="{B5AA4B27-7C03-4F3C-A161-8064B31F4249}"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2880A7-D8BC-4252-BB62-C176CD80A153}">
      <dsp:nvSpPr>
        <dsp:cNvPr id="0" name=""/>
        <dsp:cNvSpPr/>
      </dsp:nvSpPr>
      <dsp:spPr>
        <a:xfrm rot="5400000">
          <a:off x="-153375" y="154466"/>
          <a:ext cx="1022505" cy="71575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September 2013</a:t>
          </a:r>
        </a:p>
      </dsp:txBody>
      <dsp:txXfrm rot="-5400000">
        <a:off x="2" y="358967"/>
        <a:ext cx="715753" cy="306752"/>
      </dsp:txXfrm>
    </dsp:sp>
    <dsp:sp modelId="{BF731D4B-95BB-4C62-BD68-77A2DFB89A0E}">
      <dsp:nvSpPr>
        <dsp:cNvPr id="0" name=""/>
        <dsp:cNvSpPr/>
      </dsp:nvSpPr>
      <dsp:spPr>
        <a:xfrm rot="5400000">
          <a:off x="2768762" y="-2051917"/>
          <a:ext cx="664628" cy="477064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To hold a whole team 'what do you know about dyslexia' staff meeting. (record on big pieces of paper and save for our final staff meeting as an improvement measure)</a:t>
          </a:r>
        </a:p>
        <a:p>
          <a:pPr marL="57150" lvl="1" indent="-57150" algn="l" defTabSz="400050">
            <a:lnSpc>
              <a:spcPct val="90000"/>
            </a:lnSpc>
            <a:spcBef>
              <a:spcPct val="0"/>
            </a:spcBef>
            <a:spcAft>
              <a:spcPct val="15000"/>
            </a:spcAft>
            <a:buChar char="••"/>
          </a:pPr>
          <a:r>
            <a:rPr lang="en-GB" sz="900" kern="1200"/>
            <a:t>Introduce the website using the videos and team development activities., give people the opportunity to register and explore. Discuss next steps (looking at the training strands).</a:t>
          </a:r>
        </a:p>
      </dsp:txBody>
      <dsp:txXfrm rot="-5400000">
        <a:off x="715753" y="33536"/>
        <a:ext cx="4738202" cy="599740"/>
      </dsp:txXfrm>
    </dsp:sp>
    <dsp:sp modelId="{4C66F52B-9383-4149-BEC8-F335598D02F8}">
      <dsp:nvSpPr>
        <dsp:cNvPr id="0" name=""/>
        <dsp:cNvSpPr/>
      </dsp:nvSpPr>
      <dsp:spPr>
        <a:xfrm rot="5400000">
          <a:off x="-153375" y="970860"/>
          <a:ext cx="1022505" cy="71575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December 2013</a:t>
          </a:r>
        </a:p>
      </dsp:txBody>
      <dsp:txXfrm rot="-5400000">
        <a:off x="2" y="1175361"/>
        <a:ext cx="715753" cy="306752"/>
      </dsp:txXfrm>
    </dsp:sp>
    <dsp:sp modelId="{5E95216D-925A-4252-8E20-4C27579C26E5}">
      <dsp:nvSpPr>
        <dsp:cNvPr id="0" name=""/>
        <dsp:cNvSpPr/>
      </dsp:nvSpPr>
      <dsp:spPr>
        <a:xfrm rot="5400000">
          <a:off x="2768762" y="-1235524"/>
          <a:ext cx="664628" cy="477064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Strand 1</a:t>
          </a:r>
        </a:p>
        <a:p>
          <a:pPr marL="57150" lvl="1" indent="-57150" algn="l" defTabSz="400050">
            <a:lnSpc>
              <a:spcPct val="90000"/>
            </a:lnSpc>
            <a:spcBef>
              <a:spcPct val="0"/>
            </a:spcBef>
            <a:spcAft>
              <a:spcPct val="15000"/>
            </a:spcAft>
            <a:buChar char="••"/>
          </a:pPr>
          <a:r>
            <a:rPr lang="en-GB" sz="900" kern="1200"/>
            <a:t>Development of language and literacy training module</a:t>
          </a:r>
        </a:p>
      </dsp:txBody>
      <dsp:txXfrm rot="-5400000">
        <a:off x="715753" y="849929"/>
        <a:ext cx="4738202" cy="599740"/>
      </dsp:txXfrm>
    </dsp:sp>
    <dsp:sp modelId="{BEA2E5E1-B32E-4475-A813-FD9E325690BE}">
      <dsp:nvSpPr>
        <dsp:cNvPr id="0" name=""/>
        <dsp:cNvSpPr/>
      </dsp:nvSpPr>
      <dsp:spPr>
        <a:xfrm rot="5400000">
          <a:off x="-153375" y="1787254"/>
          <a:ext cx="1022505" cy="71575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April 2014 </a:t>
          </a:r>
        </a:p>
      </dsp:txBody>
      <dsp:txXfrm rot="-5400000">
        <a:off x="2" y="1991755"/>
        <a:ext cx="715753" cy="306752"/>
      </dsp:txXfrm>
    </dsp:sp>
    <dsp:sp modelId="{BBEDD3CB-67A0-49F2-A9F5-84179DD2FD58}">
      <dsp:nvSpPr>
        <dsp:cNvPr id="0" name=""/>
        <dsp:cNvSpPr/>
      </dsp:nvSpPr>
      <dsp:spPr>
        <a:xfrm rot="5400000">
          <a:off x="2768762" y="-419130"/>
          <a:ext cx="664628" cy="477064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Strand 2</a:t>
          </a:r>
        </a:p>
        <a:p>
          <a:pPr marL="57150" lvl="1" indent="-57150" algn="l" defTabSz="400050">
            <a:lnSpc>
              <a:spcPct val="90000"/>
            </a:lnSpc>
            <a:spcBef>
              <a:spcPct val="0"/>
            </a:spcBef>
            <a:spcAft>
              <a:spcPct val="15000"/>
            </a:spcAft>
            <a:buChar char="••"/>
          </a:pPr>
          <a:r>
            <a:rPr lang="en-GB" sz="900" kern="1200"/>
            <a:t>Theories of dyslexia/SpLD training modules</a:t>
          </a:r>
        </a:p>
      </dsp:txBody>
      <dsp:txXfrm rot="-5400000">
        <a:off x="715753" y="1666323"/>
        <a:ext cx="4738202" cy="5997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AA74B3-EC36-412E-86EC-2E784EF2ECA3}">
      <dsp:nvSpPr>
        <dsp:cNvPr id="0" name=""/>
        <dsp:cNvSpPr/>
      </dsp:nvSpPr>
      <dsp:spPr>
        <a:xfrm rot="5400000">
          <a:off x="-164123" y="164920"/>
          <a:ext cx="1094156" cy="76590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June 2014</a:t>
          </a:r>
        </a:p>
      </dsp:txBody>
      <dsp:txXfrm rot="-5400000">
        <a:off x="1" y="383752"/>
        <a:ext cx="765909" cy="328247"/>
      </dsp:txXfrm>
    </dsp:sp>
    <dsp:sp modelId="{DB47D074-00C4-43CC-A18F-1EB91AB6FEE4}">
      <dsp:nvSpPr>
        <dsp:cNvPr id="0" name=""/>
        <dsp:cNvSpPr/>
      </dsp:nvSpPr>
      <dsp:spPr>
        <a:xfrm rot="5400000">
          <a:off x="2765791" y="-1999084"/>
          <a:ext cx="711201" cy="471096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Strand 3</a:t>
          </a:r>
        </a:p>
        <a:p>
          <a:pPr marL="57150" lvl="1" indent="-57150" algn="l" defTabSz="400050">
            <a:lnSpc>
              <a:spcPct val="90000"/>
            </a:lnSpc>
            <a:spcBef>
              <a:spcPct val="0"/>
            </a:spcBef>
            <a:spcAft>
              <a:spcPct val="15000"/>
            </a:spcAft>
            <a:buChar char="••"/>
          </a:pPr>
          <a:r>
            <a:rPr lang="en-GB" sz="900" kern="1200"/>
            <a:t> Identifying and assessing dyslexia/SpLD training module</a:t>
          </a:r>
        </a:p>
      </dsp:txBody>
      <dsp:txXfrm rot="-5400000">
        <a:off x="765909" y="35516"/>
        <a:ext cx="4676247" cy="641765"/>
      </dsp:txXfrm>
    </dsp:sp>
    <dsp:sp modelId="{0DE1F348-B4FB-4B42-AA27-5BAF37B14156}">
      <dsp:nvSpPr>
        <dsp:cNvPr id="0" name=""/>
        <dsp:cNvSpPr/>
      </dsp:nvSpPr>
      <dsp:spPr>
        <a:xfrm rot="5400000">
          <a:off x="-164123" y="1055320"/>
          <a:ext cx="1094156" cy="76590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September 2014</a:t>
          </a:r>
        </a:p>
      </dsp:txBody>
      <dsp:txXfrm rot="-5400000">
        <a:off x="1" y="1274152"/>
        <a:ext cx="765909" cy="328247"/>
      </dsp:txXfrm>
    </dsp:sp>
    <dsp:sp modelId="{737C2804-450D-4319-BD4C-FAEE4DB05DC9}">
      <dsp:nvSpPr>
        <dsp:cNvPr id="0" name=""/>
        <dsp:cNvSpPr/>
      </dsp:nvSpPr>
      <dsp:spPr>
        <a:xfrm rot="5400000">
          <a:off x="2765791" y="-1108685"/>
          <a:ext cx="711201" cy="471096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Refresh and review (catch up training for any new staff members) </a:t>
          </a:r>
        </a:p>
        <a:p>
          <a:pPr marL="57150" lvl="1" indent="-57150" algn="l" defTabSz="400050">
            <a:lnSpc>
              <a:spcPct val="90000"/>
            </a:lnSpc>
            <a:spcBef>
              <a:spcPct val="0"/>
            </a:spcBef>
            <a:spcAft>
              <a:spcPct val="15000"/>
            </a:spcAft>
            <a:buChar char="••"/>
          </a:pPr>
          <a:r>
            <a:rPr lang="en-GB" sz="900" kern="1200"/>
            <a:t>Look at the evidence of impact that we have around school (learning environments? SMARTER IPM targets? Differentiation?) Chance to share good practice through the two academies. </a:t>
          </a:r>
        </a:p>
        <a:p>
          <a:pPr marL="57150" lvl="1" indent="-57150" algn="l" defTabSz="400050">
            <a:lnSpc>
              <a:spcPct val="90000"/>
            </a:lnSpc>
            <a:spcBef>
              <a:spcPct val="0"/>
            </a:spcBef>
            <a:spcAft>
              <a:spcPct val="15000"/>
            </a:spcAft>
            <a:buChar char="••"/>
          </a:pPr>
          <a:endParaRPr lang="en-GB" sz="900" kern="1200"/>
        </a:p>
      </dsp:txBody>
      <dsp:txXfrm rot="-5400000">
        <a:off x="765909" y="925915"/>
        <a:ext cx="4676247" cy="641765"/>
      </dsp:txXfrm>
    </dsp:sp>
    <dsp:sp modelId="{735820C3-40A5-4DA3-87E3-4D673477DCC9}">
      <dsp:nvSpPr>
        <dsp:cNvPr id="0" name=""/>
        <dsp:cNvSpPr/>
      </dsp:nvSpPr>
      <dsp:spPr>
        <a:xfrm rot="5400000">
          <a:off x="-164123" y="1945719"/>
          <a:ext cx="1094156" cy="76590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September 2014</a:t>
          </a:r>
        </a:p>
      </dsp:txBody>
      <dsp:txXfrm rot="-5400000">
        <a:off x="1" y="2164551"/>
        <a:ext cx="765909" cy="328247"/>
      </dsp:txXfrm>
    </dsp:sp>
    <dsp:sp modelId="{4698058C-A5F6-4068-9325-63CC3131D86F}">
      <dsp:nvSpPr>
        <dsp:cNvPr id="0" name=""/>
        <dsp:cNvSpPr/>
      </dsp:nvSpPr>
      <dsp:spPr>
        <a:xfrm rot="5400000">
          <a:off x="2765791" y="-218285"/>
          <a:ext cx="711201" cy="471096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Strand 4</a:t>
          </a:r>
        </a:p>
        <a:p>
          <a:pPr marL="57150" lvl="1" indent="-57150" algn="l" defTabSz="400050">
            <a:lnSpc>
              <a:spcPct val="90000"/>
            </a:lnSpc>
            <a:spcBef>
              <a:spcPct val="0"/>
            </a:spcBef>
            <a:spcAft>
              <a:spcPct val="15000"/>
            </a:spcAft>
            <a:buChar char="••"/>
          </a:pPr>
          <a:r>
            <a:rPr lang="en-GB" sz="900" kern="1200"/>
            <a:t> Teaching and supporting learners with dyslexia training module.</a:t>
          </a:r>
        </a:p>
      </dsp:txBody>
      <dsp:txXfrm rot="-5400000">
        <a:off x="765909" y="1816315"/>
        <a:ext cx="4676247" cy="64176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986B3F-3B2D-4C3E-A3AB-DB57BA2275CE}">
      <dsp:nvSpPr>
        <dsp:cNvPr id="0" name=""/>
        <dsp:cNvSpPr/>
      </dsp:nvSpPr>
      <dsp:spPr>
        <a:xfrm rot="5400000">
          <a:off x="-180022" y="18087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December 2014</a:t>
          </a:r>
        </a:p>
      </dsp:txBody>
      <dsp:txXfrm rot="-5400000">
        <a:off x="1" y="420908"/>
        <a:ext cx="840105" cy="360045"/>
      </dsp:txXfrm>
    </dsp:sp>
    <dsp:sp modelId="{39A63D78-3E5B-4DE7-A5C4-7F62F37CAFFA}">
      <dsp:nvSpPr>
        <dsp:cNvPr id="0" name=""/>
        <dsp:cNvSpPr/>
      </dsp:nvSpPr>
      <dsp:spPr>
        <a:xfrm rot="5400000">
          <a:off x="2773203" y="-1932243"/>
          <a:ext cx="780097" cy="464629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Strand 5</a:t>
          </a:r>
        </a:p>
        <a:p>
          <a:pPr marL="114300" lvl="1" indent="-114300" algn="l" defTabSz="533400">
            <a:lnSpc>
              <a:spcPct val="90000"/>
            </a:lnSpc>
            <a:spcBef>
              <a:spcPct val="0"/>
            </a:spcBef>
            <a:spcAft>
              <a:spcPct val="15000"/>
            </a:spcAft>
            <a:buChar char="••"/>
          </a:pPr>
          <a:r>
            <a:rPr lang="en-GB" sz="1200" kern="1200"/>
            <a:t>Communicating and working with others training module</a:t>
          </a:r>
        </a:p>
      </dsp:txBody>
      <dsp:txXfrm rot="-5400000">
        <a:off x="840105" y="38936"/>
        <a:ext cx="4608214" cy="703935"/>
      </dsp:txXfrm>
    </dsp:sp>
    <dsp:sp modelId="{E027B3E7-B00A-4267-A460-E0884BCDDE83}">
      <dsp:nvSpPr>
        <dsp:cNvPr id="0" name=""/>
        <dsp:cNvSpPr/>
      </dsp:nvSpPr>
      <dsp:spPr>
        <a:xfrm rot="5400000">
          <a:off x="-180022" y="118014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February 2015</a:t>
          </a:r>
        </a:p>
      </dsp:txBody>
      <dsp:txXfrm rot="-5400000">
        <a:off x="1" y="1420178"/>
        <a:ext cx="840105" cy="360045"/>
      </dsp:txXfrm>
    </dsp:sp>
    <dsp:sp modelId="{B4255F34-E994-4F47-876A-561E33ED147A}">
      <dsp:nvSpPr>
        <dsp:cNvPr id="0" name=""/>
        <dsp:cNvSpPr/>
      </dsp:nvSpPr>
      <dsp:spPr>
        <a:xfrm rot="5400000">
          <a:off x="2773203" y="-932973"/>
          <a:ext cx="780097" cy="464629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Strand 6</a:t>
          </a:r>
        </a:p>
        <a:p>
          <a:pPr marL="114300" lvl="1" indent="-114300" algn="l" defTabSz="533400">
            <a:lnSpc>
              <a:spcPct val="90000"/>
            </a:lnSpc>
            <a:spcBef>
              <a:spcPct val="0"/>
            </a:spcBef>
            <a:spcAft>
              <a:spcPct val="15000"/>
            </a:spcAft>
            <a:buChar char="••"/>
          </a:pPr>
          <a:r>
            <a:rPr lang="en-GB" sz="1200" kern="1200"/>
            <a:t>Professional development and dyslexia training module</a:t>
          </a:r>
        </a:p>
      </dsp:txBody>
      <dsp:txXfrm rot="-5400000">
        <a:off x="840105" y="1038206"/>
        <a:ext cx="4608214" cy="703935"/>
      </dsp:txXfrm>
    </dsp:sp>
    <dsp:sp modelId="{E55D3A19-43D1-43DF-B302-CC1E2395EE69}">
      <dsp:nvSpPr>
        <dsp:cNvPr id="0" name=""/>
        <dsp:cNvSpPr/>
      </dsp:nvSpPr>
      <dsp:spPr>
        <a:xfrm rot="5400000">
          <a:off x="-180022" y="2179417"/>
          <a:ext cx="1200150" cy="840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May 2015</a:t>
          </a:r>
        </a:p>
      </dsp:txBody>
      <dsp:txXfrm rot="-5400000">
        <a:off x="1" y="2419448"/>
        <a:ext cx="840105" cy="360045"/>
      </dsp:txXfrm>
    </dsp:sp>
    <dsp:sp modelId="{B5AA4B27-7C03-4F3C-A161-8064B31F4249}">
      <dsp:nvSpPr>
        <dsp:cNvPr id="0" name=""/>
        <dsp:cNvSpPr/>
      </dsp:nvSpPr>
      <dsp:spPr>
        <a:xfrm rot="5400000">
          <a:off x="2773203" y="66296"/>
          <a:ext cx="780097" cy="464629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Staff meeting. How far have we come? Brainstorming session  'what do we know about dyslexia now?' compare with original staff meeting. </a:t>
          </a:r>
        </a:p>
        <a:p>
          <a:pPr marL="114300" lvl="1" indent="-114300" algn="l" defTabSz="533400">
            <a:lnSpc>
              <a:spcPct val="90000"/>
            </a:lnSpc>
            <a:spcBef>
              <a:spcPct val="0"/>
            </a:spcBef>
            <a:spcAft>
              <a:spcPct val="15000"/>
            </a:spcAft>
            <a:buChar char="••"/>
          </a:pPr>
          <a:r>
            <a:rPr lang="en-GB" sz="1200" kern="1200"/>
            <a:t>Evaluation. Next steps.</a:t>
          </a:r>
        </a:p>
      </dsp:txBody>
      <dsp:txXfrm rot="-5400000">
        <a:off x="840105" y="2037476"/>
        <a:ext cx="4608214" cy="70393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Hardwick</dc:creator>
  <cp:lastModifiedBy>Charlotte Anderton</cp:lastModifiedBy>
  <cp:revision>2</cp:revision>
  <dcterms:created xsi:type="dcterms:W3CDTF">2013-07-15T09:28:00Z</dcterms:created>
  <dcterms:modified xsi:type="dcterms:W3CDTF">2013-07-15T09:28:00Z</dcterms:modified>
</cp:coreProperties>
</file>