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3" w:rsidRDefault="00373BA3">
      <w:bookmarkStart w:id="0" w:name="_GoBack"/>
      <w:bookmarkEnd w:id="0"/>
    </w:p>
    <w:p w:rsidR="001A0C03" w:rsidRDefault="001A0C03"/>
    <w:p w:rsidR="001A0C03" w:rsidRPr="00F70139" w:rsidRDefault="001A0C03">
      <w:pPr>
        <w:rPr>
          <w:rFonts w:ascii="Comic Sans MS" w:hAnsi="Comic Sans MS"/>
          <w:u w:val="single"/>
        </w:rPr>
      </w:pPr>
      <w:proofErr w:type="gramStart"/>
      <w:r w:rsidRPr="00F70139">
        <w:rPr>
          <w:rFonts w:ascii="Comic Sans MS" w:hAnsi="Comic Sans MS"/>
          <w:u w:val="single"/>
        </w:rPr>
        <w:t>Dyslexia/</w:t>
      </w:r>
      <w:proofErr w:type="spellStart"/>
      <w:r w:rsidRPr="00F70139">
        <w:rPr>
          <w:rFonts w:ascii="Comic Sans MS" w:hAnsi="Comic Sans MS"/>
          <w:u w:val="single"/>
        </w:rPr>
        <w:t>SpLD</w:t>
      </w:r>
      <w:proofErr w:type="spellEnd"/>
      <w:r w:rsidRPr="00F70139">
        <w:rPr>
          <w:rFonts w:ascii="Comic Sans MS" w:hAnsi="Comic Sans MS"/>
          <w:u w:val="single"/>
        </w:rPr>
        <w:t xml:space="preserve"> Framework.</w:t>
      </w:r>
      <w:proofErr w:type="gramEnd"/>
    </w:p>
    <w:p w:rsidR="001A0C03" w:rsidRPr="00F70139" w:rsidRDefault="001A0C03">
      <w:pPr>
        <w:rPr>
          <w:rFonts w:ascii="Comic Sans MS" w:hAnsi="Comic Sans MS"/>
          <w:u w:val="single"/>
        </w:rPr>
      </w:pPr>
      <w:proofErr w:type="gramStart"/>
      <w:r w:rsidRPr="00F70139">
        <w:rPr>
          <w:rFonts w:ascii="Comic Sans MS" w:hAnsi="Comic Sans MS"/>
          <w:u w:val="single"/>
        </w:rPr>
        <w:t xml:space="preserve">Action Plan for </w:t>
      </w:r>
      <w:proofErr w:type="spellStart"/>
      <w:r w:rsidRPr="00F70139">
        <w:rPr>
          <w:rFonts w:ascii="Comic Sans MS" w:hAnsi="Comic Sans MS"/>
          <w:u w:val="single"/>
        </w:rPr>
        <w:t>Woodvale</w:t>
      </w:r>
      <w:proofErr w:type="spellEnd"/>
      <w:r w:rsidRPr="00F70139">
        <w:rPr>
          <w:rFonts w:ascii="Comic Sans MS" w:hAnsi="Comic Sans MS"/>
          <w:u w:val="single"/>
        </w:rPr>
        <w:t xml:space="preserve"> and Sunnyside Academies.</w:t>
      </w:r>
      <w:proofErr w:type="gramEnd"/>
    </w:p>
    <w:p w:rsidR="001A0C03" w:rsidRPr="00F70139" w:rsidRDefault="001A0C03">
      <w:pPr>
        <w:rPr>
          <w:rFonts w:ascii="Comic Sans MS" w:hAnsi="Comic Sans MS"/>
        </w:rPr>
      </w:pPr>
      <w:r w:rsidRPr="00F70139">
        <w:rPr>
          <w:rFonts w:ascii="Comic Sans MS" w:hAnsi="Comic Sans MS"/>
        </w:rPr>
        <w:t>Desired Outcome:</w:t>
      </w:r>
    </w:p>
    <w:p w:rsidR="00EE623C" w:rsidRPr="00F70139" w:rsidRDefault="00EE623C">
      <w:pPr>
        <w:rPr>
          <w:rFonts w:ascii="Comic Sans MS" w:hAnsi="Comic Sans MS"/>
        </w:rPr>
      </w:pPr>
      <w:r w:rsidRPr="00F70139">
        <w:rPr>
          <w:rFonts w:ascii="Comic Sans MS" w:hAnsi="Comic Sans MS"/>
        </w:rPr>
        <w:t xml:space="preserve">For </w:t>
      </w:r>
      <w:r w:rsidR="00F70139">
        <w:rPr>
          <w:rFonts w:ascii="Comic Sans MS" w:hAnsi="Comic Sans MS"/>
        </w:rPr>
        <w:t xml:space="preserve">all teaching </w:t>
      </w:r>
      <w:r w:rsidRPr="00F70139">
        <w:rPr>
          <w:rFonts w:ascii="Comic Sans MS" w:hAnsi="Comic Sans MS"/>
        </w:rPr>
        <w:t xml:space="preserve">staff </w:t>
      </w:r>
      <w:proofErr w:type="gramStart"/>
      <w:r w:rsidRPr="00F70139">
        <w:rPr>
          <w:rFonts w:ascii="Comic Sans MS" w:hAnsi="Comic Sans MS"/>
        </w:rPr>
        <w:t>to</w:t>
      </w:r>
      <w:r w:rsidR="001A0C03" w:rsidRPr="00F70139">
        <w:rPr>
          <w:rFonts w:ascii="Comic Sans MS" w:hAnsi="Comic Sans MS"/>
        </w:rPr>
        <w:t xml:space="preserve"> :</w:t>
      </w:r>
      <w:proofErr w:type="gramEnd"/>
    </w:p>
    <w:p w:rsidR="001A0C03" w:rsidRPr="00F70139" w:rsidRDefault="001A0C03" w:rsidP="001A0C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0139">
        <w:rPr>
          <w:rFonts w:ascii="Comic Sans MS" w:hAnsi="Comic Sans MS"/>
        </w:rPr>
        <w:t xml:space="preserve">Have </w:t>
      </w:r>
      <w:r w:rsidR="00EE623C" w:rsidRPr="00F70139">
        <w:rPr>
          <w:rFonts w:ascii="Comic Sans MS" w:hAnsi="Comic Sans MS"/>
        </w:rPr>
        <w:t xml:space="preserve">the confidence to have </w:t>
      </w:r>
      <w:r w:rsidRPr="00F70139">
        <w:rPr>
          <w:rFonts w:ascii="Comic Sans MS" w:hAnsi="Comic Sans MS"/>
        </w:rPr>
        <w:t>an init</w:t>
      </w:r>
      <w:r w:rsidR="00EE623C" w:rsidRPr="00F70139">
        <w:rPr>
          <w:rFonts w:ascii="Comic Sans MS" w:hAnsi="Comic Sans MS"/>
        </w:rPr>
        <w:t>i</w:t>
      </w:r>
      <w:r w:rsidRPr="00F70139">
        <w:rPr>
          <w:rFonts w:ascii="Comic Sans MS" w:hAnsi="Comic Sans MS"/>
        </w:rPr>
        <w:t>al dialogue with parents</w:t>
      </w:r>
    </w:p>
    <w:p w:rsidR="001A0C03" w:rsidRDefault="00EE623C" w:rsidP="001A0C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70139">
        <w:rPr>
          <w:rFonts w:ascii="Comic Sans MS" w:hAnsi="Comic Sans MS"/>
        </w:rPr>
        <w:t>Have a positive attitude and drive to achieve dyslexia friendly classrooms</w:t>
      </w:r>
    </w:p>
    <w:p w:rsidR="00F70139" w:rsidRDefault="00F70139" w:rsidP="00F70139">
      <w:pPr>
        <w:rPr>
          <w:rFonts w:ascii="Comic Sans MS" w:hAnsi="Comic Sans MS"/>
          <w:u w:val="single"/>
        </w:rPr>
      </w:pPr>
      <w:r w:rsidRPr="00F70139">
        <w:rPr>
          <w:rFonts w:ascii="Comic Sans MS" w:hAnsi="Comic Sans MS"/>
          <w:u w:val="single"/>
        </w:rPr>
        <w:t>Steps to raise knowledge and expertise of staff:</w:t>
      </w:r>
    </w:p>
    <w:p w:rsidR="00F70139" w:rsidRPr="00F70139" w:rsidRDefault="00F70139" w:rsidP="00F70139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JB to work with key members of staff in each school (one teacher from KS1 and one from KS2)</w:t>
      </w:r>
    </w:p>
    <w:p w:rsidR="00F70139" w:rsidRPr="00F70139" w:rsidRDefault="00F70139" w:rsidP="00F70139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Introduce Dyslexia framework, ask staff to complete the assessments of their own knowledge and understanding</w:t>
      </w:r>
    </w:p>
    <w:p w:rsidR="00F70139" w:rsidRPr="00F70139" w:rsidRDefault="00F70139" w:rsidP="00F70139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Identify good practice already in place across both schools</w:t>
      </w:r>
    </w:p>
    <w:p w:rsidR="00F70139" w:rsidRPr="00F70139" w:rsidRDefault="00F70139" w:rsidP="00F70139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Use personalised learning to develop staff, look at provisions for wave 1</w:t>
      </w:r>
      <w:proofErr w:type="gramStart"/>
      <w:r>
        <w:rPr>
          <w:rFonts w:ascii="Comic Sans MS" w:hAnsi="Comic Sans MS"/>
        </w:rPr>
        <w:t>,2</w:t>
      </w:r>
      <w:proofErr w:type="gramEnd"/>
      <w:r>
        <w:rPr>
          <w:rFonts w:ascii="Comic Sans MS" w:hAnsi="Comic Sans MS"/>
        </w:rPr>
        <w:t xml:space="preserve"> and 3.</w:t>
      </w:r>
    </w:p>
    <w:p w:rsidR="00F70139" w:rsidRPr="00F70139" w:rsidRDefault="00F70139" w:rsidP="00F70139">
      <w:pPr>
        <w:pStyle w:val="ListParagraph"/>
        <w:numPr>
          <w:ilvl w:val="0"/>
          <w:numId w:val="3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Staff to share their practice with other members of their key stage team</w:t>
      </w:r>
    </w:p>
    <w:p w:rsidR="00F70139" w:rsidRDefault="00F70139" w:rsidP="00F7013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Measuring Impact:</w:t>
      </w:r>
    </w:p>
    <w:p w:rsidR="00F70139" w:rsidRPr="00F70139" w:rsidRDefault="00F70139" w:rsidP="00F70139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Pupil data</w:t>
      </w:r>
    </w:p>
    <w:p w:rsidR="00F70139" w:rsidRPr="005D343E" w:rsidRDefault="00F70139" w:rsidP="00F70139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Observations in classroom – teaching and the physical environment</w:t>
      </w:r>
    </w:p>
    <w:p w:rsidR="005D343E" w:rsidRPr="005D343E" w:rsidRDefault="005D343E" w:rsidP="00F70139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Evidence from planning/books</w:t>
      </w:r>
    </w:p>
    <w:p w:rsidR="00EE623C" w:rsidRPr="005D343E" w:rsidRDefault="005D343E" w:rsidP="005D343E">
      <w:pPr>
        <w:pStyle w:val="ListParagraph"/>
        <w:numPr>
          <w:ilvl w:val="0"/>
          <w:numId w:val="4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Re assessment of staff on the framework</w:t>
      </w:r>
    </w:p>
    <w:p w:rsidR="005D343E" w:rsidRPr="005D343E" w:rsidRDefault="005D343E" w:rsidP="005D343E">
      <w:pPr>
        <w:pStyle w:val="ListParagraph"/>
        <w:ind w:left="360"/>
        <w:rPr>
          <w:rFonts w:ascii="Comic Sans MS" w:hAnsi="Comic Sans MS"/>
          <w:u w:val="single"/>
        </w:rPr>
      </w:pPr>
    </w:p>
    <w:p w:rsidR="00EE623C" w:rsidRPr="005D343E" w:rsidRDefault="005D343E" w:rsidP="00EE623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</w:t>
      </w:r>
      <w:proofErr w:type="spellStart"/>
      <w:r w:rsidRPr="005D343E">
        <w:rPr>
          <w:rFonts w:ascii="Comic Sans MS" w:hAnsi="Comic Sans MS"/>
          <w:u w:val="single"/>
        </w:rPr>
        <w:t>Senco</w:t>
      </w:r>
      <w:proofErr w:type="spellEnd"/>
      <w:r w:rsidRPr="005D343E">
        <w:rPr>
          <w:rFonts w:ascii="Comic Sans MS" w:hAnsi="Comic Sans MS"/>
          <w:u w:val="single"/>
        </w:rPr>
        <w:t xml:space="preserve"> r</w:t>
      </w:r>
      <w:r w:rsidR="00EE623C" w:rsidRPr="005D343E">
        <w:rPr>
          <w:rFonts w:ascii="Comic Sans MS" w:hAnsi="Comic Sans MS"/>
          <w:u w:val="single"/>
        </w:rPr>
        <w:t>o</w:t>
      </w:r>
      <w:r w:rsidRPr="005D343E">
        <w:rPr>
          <w:rFonts w:ascii="Comic Sans MS" w:hAnsi="Comic Sans MS"/>
          <w:u w:val="single"/>
        </w:rPr>
        <w:t>le</w:t>
      </w:r>
      <w:r w:rsidR="00EE623C" w:rsidRPr="005D343E">
        <w:rPr>
          <w:rFonts w:ascii="Comic Sans MS" w:hAnsi="Comic Sans MS"/>
          <w:u w:val="single"/>
        </w:rPr>
        <w:t>:</w:t>
      </w:r>
    </w:p>
    <w:p w:rsidR="00EE623C" w:rsidRPr="00F70139" w:rsidRDefault="00EE623C" w:rsidP="00EE62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0139">
        <w:rPr>
          <w:rFonts w:ascii="Comic Sans MS" w:hAnsi="Comic Sans MS"/>
        </w:rPr>
        <w:t xml:space="preserve">Work with key members of staff in each school (one teacher and  one TA from KS1 and KS2) using the Dyslexia- </w:t>
      </w:r>
      <w:proofErr w:type="spellStart"/>
      <w:r w:rsidRPr="00F70139">
        <w:rPr>
          <w:rFonts w:ascii="Comic Sans MS" w:hAnsi="Comic Sans MS"/>
        </w:rPr>
        <w:t>SpLD</w:t>
      </w:r>
      <w:proofErr w:type="spellEnd"/>
      <w:r w:rsidRPr="00F70139">
        <w:rPr>
          <w:rFonts w:ascii="Comic Sans MS" w:hAnsi="Comic Sans MS"/>
        </w:rPr>
        <w:t xml:space="preserve"> framework</w:t>
      </w:r>
    </w:p>
    <w:p w:rsidR="00EE623C" w:rsidRPr="00F70139" w:rsidRDefault="00EE623C" w:rsidP="00EE62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0139">
        <w:rPr>
          <w:rFonts w:ascii="Comic Sans MS" w:hAnsi="Comic Sans MS"/>
        </w:rPr>
        <w:t xml:space="preserve">Use </w:t>
      </w:r>
      <w:r w:rsidR="009C6A71" w:rsidRPr="00F70139">
        <w:rPr>
          <w:rFonts w:ascii="Comic Sans MS" w:hAnsi="Comic Sans MS"/>
        </w:rPr>
        <w:t>the Dyslexia-</w:t>
      </w:r>
      <w:proofErr w:type="spellStart"/>
      <w:r w:rsidR="009C6A71" w:rsidRPr="00F70139">
        <w:rPr>
          <w:rFonts w:ascii="Comic Sans MS" w:hAnsi="Comic Sans MS"/>
        </w:rPr>
        <w:t>SpLD</w:t>
      </w:r>
      <w:proofErr w:type="spellEnd"/>
      <w:r w:rsidR="009C6A71" w:rsidRPr="00F70139">
        <w:rPr>
          <w:rFonts w:ascii="Comic Sans MS" w:hAnsi="Comic Sans MS"/>
        </w:rPr>
        <w:t xml:space="preserve"> framework for own professional development</w:t>
      </w:r>
    </w:p>
    <w:p w:rsidR="00EE623C" w:rsidRDefault="00EE623C" w:rsidP="00EE623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F70139">
        <w:rPr>
          <w:rFonts w:ascii="Comic Sans MS" w:hAnsi="Comic Sans MS"/>
        </w:rPr>
        <w:t>Explore the use of dyslexia screening programmes</w:t>
      </w:r>
    </w:p>
    <w:p w:rsidR="00FB4945" w:rsidRPr="00F70139" w:rsidRDefault="00FB4945" w:rsidP="00FB4945">
      <w:pPr>
        <w:pStyle w:val="ListParagraph"/>
        <w:rPr>
          <w:rFonts w:ascii="Comic Sans MS" w:hAnsi="Comic Sans MS"/>
        </w:rPr>
      </w:pPr>
    </w:p>
    <w:p w:rsidR="009C6A71" w:rsidRPr="00F70139" w:rsidRDefault="009C6A71" w:rsidP="009C6A71">
      <w:pPr>
        <w:rPr>
          <w:rFonts w:ascii="Comic Sans MS" w:hAnsi="Comic Sans MS"/>
        </w:rPr>
      </w:pPr>
    </w:p>
    <w:p w:rsidR="001A0C03" w:rsidRPr="00F70139" w:rsidRDefault="001A0C03" w:rsidP="001A0C03">
      <w:pPr>
        <w:rPr>
          <w:rFonts w:ascii="Comic Sans MS" w:hAnsi="Comic Sans MS"/>
        </w:rPr>
      </w:pPr>
    </w:p>
    <w:sectPr w:rsidR="001A0C03" w:rsidRPr="00F701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6BC"/>
    <w:multiLevelType w:val="hybridMultilevel"/>
    <w:tmpl w:val="91FE2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2576"/>
    <w:multiLevelType w:val="hybridMultilevel"/>
    <w:tmpl w:val="CB7C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B49"/>
    <w:multiLevelType w:val="hybridMultilevel"/>
    <w:tmpl w:val="D674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42BC"/>
    <w:multiLevelType w:val="hybridMultilevel"/>
    <w:tmpl w:val="D8D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3"/>
    <w:rsid w:val="001A0C03"/>
    <w:rsid w:val="00373BA3"/>
    <w:rsid w:val="00402101"/>
    <w:rsid w:val="005D343E"/>
    <w:rsid w:val="008B1366"/>
    <w:rsid w:val="009C6A71"/>
    <w:rsid w:val="00E82ABE"/>
    <w:rsid w:val="00EE623C"/>
    <w:rsid w:val="00F70139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Charlotte Anderton</cp:lastModifiedBy>
  <cp:revision>2</cp:revision>
  <dcterms:created xsi:type="dcterms:W3CDTF">2013-07-15T09:31:00Z</dcterms:created>
  <dcterms:modified xsi:type="dcterms:W3CDTF">2013-07-15T09:31:00Z</dcterms:modified>
</cp:coreProperties>
</file>