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7" w:rsidRDefault="00DF13A7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F9C95CE" wp14:editId="052BCB5E">
            <wp:simplePos x="0" y="0"/>
            <wp:positionH relativeFrom="column">
              <wp:posOffset>2276475</wp:posOffset>
            </wp:positionH>
            <wp:positionV relativeFrom="paragraph">
              <wp:posOffset>-429895</wp:posOffset>
            </wp:positionV>
            <wp:extent cx="1924050" cy="1200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13" w:rsidRPr="00DF13A7" w:rsidRDefault="00416339">
      <w:pPr>
        <w:rPr>
          <w:rFonts w:ascii="Arial" w:hAnsi="Arial" w:cs="Arial"/>
          <w:u w:val="single"/>
        </w:rPr>
      </w:pPr>
      <w:r w:rsidRPr="00DF13A7">
        <w:rPr>
          <w:rFonts w:ascii="Arial" w:hAnsi="Arial" w:cs="Arial"/>
          <w:u w:val="single"/>
        </w:rPr>
        <w:t>Dyslexia Action Plan</w:t>
      </w:r>
    </w:p>
    <w:p w:rsidR="00416339" w:rsidRPr="00DF13A7" w:rsidRDefault="00416339">
      <w:pPr>
        <w:rPr>
          <w:rFonts w:ascii="Arial" w:hAnsi="Arial" w:cs="Arial"/>
        </w:rPr>
      </w:pPr>
    </w:p>
    <w:p w:rsidR="00416339" w:rsidRDefault="00DF13A7">
      <w:pPr>
        <w:rPr>
          <w:rFonts w:ascii="Arial" w:hAnsi="Arial" w:cs="Arial"/>
        </w:rPr>
      </w:pPr>
      <w:r>
        <w:rPr>
          <w:rFonts w:ascii="Arial" w:hAnsi="Arial" w:cs="Arial"/>
        </w:rPr>
        <w:t>Having considered our unique situation at Houghton Regis Academy, I feel it would be beneficial to train the whole teaching staff and the Teaching Assistant team. Then as we expand we will have a good grounding in Dyslexia to expand upon.</w:t>
      </w:r>
    </w:p>
    <w:p w:rsidR="00DF13A7" w:rsidRDefault="00DF13A7">
      <w:pPr>
        <w:rPr>
          <w:rFonts w:ascii="Arial" w:hAnsi="Arial" w:cs="Arial"/>
        </w:rPr>
      </w:pPr>
    </w:p>
    <w:p w:rsidR="00DF13A7" w:rsidRDefault="00DF13A7">
      <w:pPr>
        <w:rPr>
          <w:rFonts w:ascii="Arial" w:hAnsi="Arial" w:cs="Arial"/>
        </w:rPr>
      </w:pPr>
      <w:r>
        <w:rPr>
          <w:rFonts w:ascii="Arial" w:hAnsi="Arial" w:cs="Arial"/>
        </w:rPr>
        <w:t>Because our current status is changing from a Middle school to a Secondary school, I do not feel it is appropriate at present to apply for the BDA Quality Mark. However, this should still provide evidence if we wish to apply at a later date.</w:t>
      </w:r>
    </w:p>
    <w:p w:rsidR="00DF13A7" w:rsidRDefault="00DF13A7">
      <w:pPr>
        <w:rPr>
          <w:rFonts w:ascii="Arial" w:hAnsi="Arial" w:cs="Arial"/>
        </w:rPr>
      </w:pPr>
    </w:p>
    <w:p w:rsidR="00DF13A7" w:rsidRDefault="00DF13A7">
      <w:pPr>
        <w:rPr>
          <w:rFonts w:ascii="Arial" w:hAnsi="Arial" w:cs="Arial"/>
        </w:rPr>
      </w:pPr>
      <w:r>
        <w:rPr>
          <w:rFonts w:ascii="Arial" w:hAnsi="Arial" w:cs="Arial"/>
        </w:rPr>
        <w:t>The staff team at Houghton Regis Academy are very approachable and open to new ideas, so I feel that this will be seen as a valuable opportunity for staff development.</w:t>
      </w:r>
    </w:p>
    <w:p w:rsidR="00DF13A7" w:rsidRDefault="00DF13A7">
      <w:pPr>
        <w:rPr>
          <w:rFonts w:ascii="Arial" w:hAnsi="Arial" w:cs="Arial"/>
        </w:rPr>
      </w:pPr>
    </w:p>
    <w:p w:rsidR="00DF13A7" w:rsidRDefault="00DF13A7">
      <w:pPr>
        <w:rPr>
          <w:rFonts w:ascii="Arial" w:hAnsi="Arial" w:cs="Arial"/>
        </w:rPr>
      </w:pPr>
    </w:p>
    <w:p w:rsidR="00DF13A7" w:rsidRPr="00DF13A7" w:rsidRDefault="00DF13A7">
      <w:pPr>
        <w:rPr>
          <w:rFonts w:ascii="Arial" w:hAnsi="Arial" w:cs="Arial"/>
        </w:rPr>
      </w:pPr>
    </w:p>
    <w:p w:rsidR="00416339" w:rsidRPr="00DF13A7" w:rsidRDefault="00416339">
      <w:pPr>
        <w:rPr>
          <w:rFonts w:ascii="Arial" w:hAnsi="Arial" w:cs="Arial"/>
          <w:u w:val="single"/>
        </w:rPr>
      </w:pPr>
      <w:r w:rsidRPr="00DF13A7">
        <w:rPr>
          <w:rFonts w:ascii="Arial" w:hAnsi="Arial" w:cs="Arial"/>
          <w:u w:val="single"/>
        </w:rPr>
        <w:t>Time Line</w:t>
      </w:r>
    </w:p>
    <w:p w:rsidR="00777CC0" w:rsidRPr="00DF13A7" w:rsidRDefault="00777CC0">
      <w:pPr>
        <w:rPr>
          <w:rFonts w:ascii="Arial" w:hAnsi="Arial" w:cs="Arial"/>
        </w:rPr>
      </w:pPr>
    </w:p>
    <w:p w:rsidR="00416339" w:rsidRP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12 </w:t>
      </w:r>
      <w:r w:rsidR="00416339" w:rsidRPr="00DF13A7">
        <w:rPr>
          <w:rFonts w:ascii="Arial" w:hAnsi="Arial" w:cs="Arial"/>
        </w:rPr>
        <w:t xml:space="preserve">June 2013: </w:t>
      </w:r>
      <w:r w:rsidR="00DF13A7">
        <w:rPr>
          <w:rFonts w:ascii="Arial" w:hAnsi="Arial" w:cs="Arial"/>
        </w:rPr>
        <w:tab/>
      </w:r>
      <w:r w:rsidR="00416339" w:rsidRPr="00DF13A7">
        <w:rPr>
          <w:rFonts w:ascii="Arial" w:hAnsi="Arial" w:cs="Arial"/>
        </w:rPr>
        <w:t xml:space="preserve">Teaching Assistant INSET - General </w:t>
      </w:r>
      <w:r w:rsidRPr="00DF13A7">
        <w:rPr>
          <w:rFonts w:ascii="Arial" w:hAnsi="Arial" w:cs="Arial"/>
        </w:rPr>
        <w:t>Introduction</w:t>
      </w:r>
      <w:r w:rsidR="00416339" w:rsidRPr="00DF13A7">
        <w:rPr>
          <w:rFonts w:ascii="Arial" w:hAnsi="Arial" w:cs="Arial"/>
        </w:rPr>
        <w:t xml:space="preserve"> to Dyslexia</w:t>
      </w:r>
    </w:p>
    <w:p w:rsidR="00416339" w:rsidRP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25 June 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>SEND Conference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>September 2013: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 xml:space="preserve">Register all Teaching Assistants on </w:t>
      </w:r>
      <w:r w:rsidR="00DF13A7">
        <w:rPr>
          <w:rFonts w:ascii="Arial" w:hAnsi="Arial" w:cs="Arial"/>
        </w:rPr>
        <w:t>Dyslexia-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</w:t>
      </w:r>
    </w:p>
    <w:p w:rsidR="00777CC0" w:rsidRPr="00DF13A7" w:rsidRDefault="00777CC0" w:rsidP="00DF13A7">
      <w:pPr>
        <w:ind w:left="1440" w:firstLine="720"/>
        <w:rPr>
          <w:rFonts w:ascii="Arial" w:hAnsi="Arial" w:cs="Arial"/>
        </w:rPr>
      </w:pPr>
      <w:r w:rsidRPr="00DF13A7">
        <w:rPr>
          <w:rFonts w:ascii="Arial" w:hAnsi="Arial" w:cs="Arial"/>
        </w:rPr>
        <w:t>Development Framework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September 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 xml:space="preserve">Teaching Assistant INSET – </w:t>
      </w:r>
      <w:r w:rsidR="00DF13A7">
        <w:rPr>
          <w:rFonts w:ascii="Arial" w:hAnsi="Arial" w:cs="Arial"/>
        </w:rPr>
        <w:t>Dyslexia-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</w:t>
      </w:r>
    </w:p>
    <w:p w:rsidR="00777CC0" w:rsidRPr="00DF13A7" w:rsidRDefault="00777CC0" w:rsidP="00DF13A7">
      <w:pPr>
        <w:ind w:left="1440" w:firstLine="720"/>
        <w:rPr>
          <w:rFonts w:ascii="Arial" w:hAnsi="Arial" w:cs="Arial"/>
        </w:rPr>
      </w:pPr>
      <w:r w:rsidRPr="00DF13A7">
        <w:rPr>
          <w:rFonts w:ascii="Arial" w:hAnsi="Arial" w:cs="Arial"/>
        </w:rPr>
        <w:t>Development Framework (2 hours)</w:t>
      </w:r>
    </w:p>
    <w:p w:rsidR="00416339" w:rsidRPr="00DF13A7" w:rsidRDefault="00416339">
      <w:pPr>
        <w:rPr>
          <w:rFonts w:ascii="Arial" w:hAnsi="Arial" w:cs="Arial"/>
        </w:rPr>
      </w:pPr>
      <w:r w:rsidRPr="00DF13A7">
        <w:rPr>
          <w:rFonts w:ascii="Arial" w:hAnsi="Arial" w:cs="Arial"/>
        </w:rPr>
        <w:t>10</w:t>
      </w:r>
      <w:r w:rsidR="00777CC0" w:rsidRPr="00DF13A7">
        <w:rPr>
          <w:rFonts w:ascii="Arial" w:hAnsi="Arial" w:cs="Arial"/>
          <w:vertAlign w:val="superscript"/>
        </w:rPr>
        <w:t xml:space="preserve"> </w:t>
      </w:r>
      <w:r w:rsidRPr="00DF13A7">
        <w:rPr>
          <w:rFonts w:ascii="Arial" w:hAnsi="Arial" w:cs="Arial"/>
        </w:rPr>
        <w:t xml:space="preserve">October </w:t>
      </w:r>
      <w:r w:rsidR="00777CC0" w:rsidRPr="00DF13A7">
        <w:rPr>
          <w:rFonts w:ascii="Arial" w:hAnsi="Arial" w:cs="Arial"/>
        </w:rPr>
        <w:t xml:space="preserve">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>SEND Conference follow-up session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October 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>Register all Teachers on Dyslexi</w:t>
      </w:r>
      <w:r w:rsidR="00DF13A7">
        <w:rPr>
          <w:rFonts w:ascii="Arial" w:hAnsi="Arial" w:cs="Arial"/>
        </w:rPr>
        <w:t>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 Development</w:t>
      </w:r>
    </w:p>
    <w:p w:rsidR="00777CC0" w:rsidRPr="00DF13A7" w:rsidRDefault="00777CC0" w:rsidP="00DF13A7">
      <w:pPr>
        <w:ind w:left="1440" w:firstLine="720"/>
        <w:rPr>
          <w:rFonts w:ascii="Arial" w:hAnsi="Arial" w:cs="Arial"/>
        </w:rPr>
      </w:pPr>
      <w:r w:rsidRPr="00DF13A7">
        <w:rPr>
          <w:rFonts w:ascii="Arial" w:hAnsi="Arial" w:cs="Arial"/>
        </w:rPr>
        <w:t>Framework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November2013: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 xml:space="preserve">Teaching Assistant INSET – use </w:t>
      </w:r>
      <w:r w:rsidR="00DF13A7">
        <w:rPr>
          <w:rFonts w:ascii="Arial" w:hAnsi="Arial" w:cs="Arial"/>
        </w:rPr>
        <w:t>Dyslexia-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</w:t>
      </w:r>
    </w:p>
    <w:p w:rsidR="00DF13A7" w:rsidRDefault="00777CC0" w:rsidP="00DF13A7">
      <w:pPr>
        <w:ind w:left="1440" w:firstLine="720"/>
        <w:rPr>
          <w:rFonts w:ascii="Arial" w:hAnsi="Arial" w:cs="Arial"/>
        </w:rPr>
      </w:pPr>
      <w:r w:rsidRPr="00DF13A7">
        <w:rPr>
          <w:rFonts w:ascii="Arial" w:hAnsi="Arial" w:cs="Arial"/>
        </w:rPr>
        <w:t>Development Framework to address common area</w:t>
      </w:r>
      <w:r w:rsidR="00DF13A7">
        <w:rPr>
          <w:rFonts w:ascii="Arial" w:hAnsi="Arial" w:cs="Arial"/>
        </w:rPr>
        <w:t>s of weakness as</w:t>
      </w:r>
    </w:p>
    <w:p w:rsidR="00777CC0" w:rsidRPr="00DF13A7" w:rsidRDefault="00777CC0" w:rsidP="00DF13A7">
      <w:pPr>
        <w:ind w:left="1440" w:firstLine="720"/>
        <w:rPr>
          <w:rFonts w:ascii="Arial" w:hAnsi="Arial" w:cs="Arial"/>
        </w:rPr>
      </w:pPr>
      <w:proofErr w:type="gramStart"/>
      <w:r w:rsidRPr="00DF13A7">
        <w:rPr>
          <w:rFonts w:ascii="Arial" w:hAnsi="Arial" w:cs="Arial"/>
        </w:rPr>
        <w:t>shown</w:t>
      </w:r>
      <w:proofErr w:type="gramEnd"/>
      <w:r w:rsidRPr="00DF13A7">
        <w:rPr>
          <w:rFonts w:ascii="Arial" w:hAnsi="Arial" w:cs="Arial"/>
        </w:rPr>
        <w:t xml:space="preserve"> from Teaching Assistant results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November 2013: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>Whole Staff INSET - Dyslexi</w:t>
      </w:r>
      <w:r w:rsidR="00DF13A7">
        <w:rPr>
          <w:rFonts w:ascii="Arial" w:hAnsi="Arial" w:cs="Arial"/>
        </w:rPr>
        <w:t>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 Development</w:t>
      </w:r>
    </w:p>
    <w:p w:rsidR="00777CC0" w:rsidRPr="00DF13A7" w:rsidRDefault="00777CC0" w:rsidP="00DF13A7">
      <w:pPr>
        <w:ind w:left="1440" w:firstLine="720"/>
        <w:rPr>
          <w:rFonts w:ascii="Arial" w:hAnsi="Arial" w:cs="Arial"/>
        </w:rPr>
      </w:pPr>
      <w:r w:rsidRPr="00DF13A7">
        <w:rPr>
          <w:rFonts w:ascii="Arial" w:hAnsi="Arial" w:cs="Arial"/>
        </w:rPr>
        <w:t>Framework (2 hours)</w:t>
      </w:r>
    </w:p>
    <w:p w:rsidR="00DF13A7" w:rsidRDefault="00777CC0">
      <w:pPr>
        <w:rPr>
          <w:rFonts w:ascii="Arial" w:hAnsi="Arial" w:cs="Arial"/>
        </w:rPr>
      </w:pPr>
      <w:r w:rsidRPr="00DF13A7">
        <w:rPr>
          <w:rFonts w:ascii="Arial" w:hAnsi="Arial" w:cs="Arial"/>
        </w:rPr>
        <w:t xml:space="preserve">February 2014: </w:t>
      </w:r>
      <w:r w:rsidR="00DF13A7">
        <w:rPr>
          <w:rFonts w:ascii="Arial" w:hAnsi="Arial" w:cs="Arial"/>
        </w:rPr>
        <w:tab/>
      </w:r>
      <w:r w:rsidRPr="00DF13A7">
        <w:rPr>
          <w:rFonts w:ascii="Arial" w:hAnsi="Arial" w:cs="Arial"/>
        </w:rPr>
        <w:t>Whole Staff INSET – use Dyslexi</w:t>
      </w:r>
      <w:r w:rsidR="00DF13A7">
        <w:rPr>
          <w:rFonts w:ascii="Arial" w:hAnsi="Arial" w:cs="Arial"/>
        </w:rPr>
        <w:t>a-</w:t>
      </w:r>
      <w:proofErr w:type="spellStart"/>
      <w:r w:rsidR="00DF13A7">
        <w:rPr>
          <w:rFonts w:ascii="Arial" w:hAnsi="Arial" w:cs="Arial"/>
        </w:rPr>
        <w:t>SpLD</w:t>
      </w:r>
      <w:proofErr w:type="spellEnd"/>
      <w:r w:rsidR="00DF13A7">
        <w:rPr>
          <w:rFonts w:ascii="Arial" w:hAnsi="Arial" w:cs="Arial"/>
        </w:rPr>
        <w:t xml:space="preserve"> Professional Development</w:t>
      </w:r>
    </w:p>
    <w:p w:rsidR="00777CC0" w:rsidRPr="00DF13A7" w:rsidRDefault="00777CC0" w:rsidP="00DF13A7">
      <w:pPr>
        <w:ind w:left="2160"/>
        <w:rPr>
          <w:rFonts w:ascii="Arial" w:hAnsi="Arial" w:cs="Arial"/>
        </w:rPr>
      </w:pPr>
      <w:r w:rsidRPr="00DF13A7">
        <w:rPr>
          <w:rFonts w:ascii="Arial" w:hAnsi="Arial" w:cs="Arial"/>
        </w:rPr>
        <w:t>Framework to address common areas of weakness as shown from teacher results</w:t>
      </w:r>
    </w:p>
    <w:sectPr w:rsidR="00777CC0" w:rsidRPr="00DF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9"/>
    <w:rsid w:val="00103E13"/>
    <w:rsid w:val="00416339"/>
    <w:rsid w:val="00452201"/>
    <w:rsid w:val="00777CC0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Caraca</dc:creator>
  <cp:lastModifiedBy>Charlotte Anderton</cp:lastModifiedBy>
  <cp:revision>2</cp:revision>
  <dcterms:created xsi:type="dcterms:W3CDTF">2013-07-23T12:39:00Z</dcterms:created>
  <dcterms:modified xsi:type="dcterms:W3CDTF">2013-07-23T12:39:00Z</dcterms:modified>
</cp:coreProperties>
</file>